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6F5" w:rsidRPr="00DD06F5" w:rsidRDefault="00DD06F5" w:rsidP="00DD06F5">
      <w:pPr>
        <w:shd w:val="clear" w:color="auto" w:fill="FFFFFF"/>
        <w:spacing w:line="345" w:lineRule="atLeast"/>
        <w:rPr>
          <w:rFonts w:ascii="PT Sans" w:eastAsia="Times New Roman" w:hAnsi="PT Sans" w:cs="Times New Roman"/>
          <w:b/>
          <w:bCs/>
          <w:color w:val="1A0DAB"/>
          <w:sz w:val="27"/>
          <w:szCs w:val="27"/>
          <w:lang w:eastAsia="ru-RU"/>
        </w:rPr>
      </w:pPr>
      <w:r w:rsidRPr="00DD06F5">
        <w:rPr>
          <w:rFonts w:ascii="PT Sans" w:eastAsia="Times New Roman" w:hAnsi="PT Sans" w:cs="Times New Roman"/>
          <w:b/>
          <w:bCs/>
          <w:color w:val="1A0DAB"/>
          <w:sz w:val="27"/>
          <w:szCs w:val="27"/>
          <w:lang w:eastAsia="ru-RU"/>
        </w:rPr>
        <w:fldChar w:fldCharType="begin"/>
      </w:r>
      <w:r w:rsidRPr="00DD06F5">
        <w:rPr>
          <w:rFonts w:ascii="PT Sans" w:eastAsia="Times New Roman" w:hAnsi="PT Sans" w:cs="Times New Roman"/>
          <w:b/>
          <w:bCs/>
          <w:color w:val="1A0DAB"/>
          <w:sz w:val="27"/>
          <w:szCs w:val="27"/>
          <w:lang w:eastAsia="ru-RU"/>
        </w:rPr>
        <w:instrText xml:space="preserve"> HYPERLINK "https://www.consultant.ru/document/cons_doc_LAW_34683/" </w:instrText>
      </w:r>
      <w:r w:rsidRPr="00DD06F5">
        <w:rPr>
          <w:rFonts w:ascii="PT Sans" w:eastAsia="Times New Roman" w:hAnsi="PT Sans" w:cs="Times New Roman"/>
          <w:b/>
          <w:bCs/>
          <w:color w:val="1A0DAB"/>
          <w:sz w:val="27"/>
          <w:szCs w:val="27"/>
          <w:lang w:eastAsia="ru-RU"/>
        </w:rPr>
        <w:fldChar w:fldCharType="separate"/>
      </w:r>
      <w:r w:rsidRPr="00DD06F5">
        <w:rPr>
          <w:rFonts w:ascii="PT Sans" w:eastAsia="Times New Roman" w:hAnsi="PT Sans" w:cs="Times New Roman"/>
          <w:b/>
          <w:bCs/>
          <w:color w:val="1A0DAB"/>
          <w:sz w:val="27"/>
          <w:u w:val="single"/>
          <w:lang w:eastAsia="ru-RU"/>
        </w:rPr>
        <w:t>"Трудовой кодекс Российской Федерации" от 30.12.2001 N 197-ФЗ (ред. от 04.11.2022)</w:t>
      </w:r>
      <w:r w:rsidRPr="00DD06F5">
        <w:rPr>
          <w:rFonts w:ascii="PT Sans" w:eastAsia="Times New Roman" w:hAnsi="PT Sans" w:cs="Times New Roman"/>
          <w:b/>
          <w:bCs/>
          <w:color w:val="1A0DAB"/>
          <w:sz w:val="27"/>
          <w:szCs w:val="27"/>
          <w:lang w:eastAsia="ru-RU"/>
        </w:rPr>
        <w:fldChar w:fldCharType="end"/>
      </w:r>
    </w:p>
    <w:p w:rsidR="00DD06F5" w:rsidRPr="00DD06F5" w:rsidRDefault="00DD06F5" w:rsidP="00DD06F5">
      <w:pPr>
        <w:shd w:val="clear" w:color="auto" w:fill="FFFFFF"/>
        <w:spacing w:after="0" w:line="450" w:lineRule="atLeast"/>
        <w:jc w:val="center"/>
        <w:outlineLvl w:val="0"/>
        <w:rPr>
          <w:rFonts w:ascii="Arial" w:eastAsia="Times New Roman" w:hAnsi="Arial" w:cs="Arial"/>
          <w:b/>
          <w:bCs/>
          <w:color w:val="000000"/>
          <w:kern w:val="36"/>
          <w:sz w:val="30"/>
          <w:szCs w:val="30"/>
          <w:lang w:eastAsia="ru-RU"/>
        </w:rPr>
      </w:pPr>
      <w:r w:rsidRPr="00DD06F5">
        <w:rPr>
          <w:rFonts w:ascii="Arial" w:eastAsia="Times New Roman" w:hAnsi="Arial" w:cs="Arial"/>
          <w:b/>
          <w:bCs/>
          <w:color w:val="000000"/>
          <w:kern w:val="36"/>
          <w:sz w:val="30"/>
          <w:szCs w:val="30"/>
          <w:lang w:eastAsia="ru-RU"/>
        </w:rPr>
        <w:t>ТК РФ Раздел X. ОХРАНА ТРУДА</w:t>
      </w:r>
    </w:p>
    <w:p w:rsidR="00DD06F5" w:rsidRDefault="00DD06F5" w:rsidP="00DD06F5">
      <w:pPr>
        <w:jc w:val="center"/>
        <w:rPr>
          <w:rFonts w:ascii="Arial" w:hAnsi="Arial" w:cs="Arial"/>
          <w:b/>
          <w:bCs/>
          <w:color w:val="000000"/>
          <w:sz w:val="30"/>
          <w:szCs w:val="30"/>
          <w:shd w:val="clear" w:color="auto" w:fill="FFFFFF"/>
        </w:rPr>
      </w:pPr>
      <w:r>
        <w:rPr>
          <w:rFonts w:ascii="Arial" w:hAnsi="Arial" w:cs="Arial"/>
          <w:b/>
          <w:bCs/>
          <w:color w:val="000000"/>
          <w:sz w:val="30"/>
          <w:szCs w:val="30"/>
          <w:shd w:val="clear" w:color="auto" w:fill="FFFFFF"/>
        </w:rPr>
        <w:t>ТК РФ Глава 33. ОБЩИЕ ПОЛОЖЕНИЯ</w:t>
      </w:r>
    </w:p>
    <w:p w:rsidR="00DD06F5" w:rsidRPr="00DD06F5" w:rsidRDefault="00DD06F5" w:rsidP="00DD06F5">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DD06F5">
        <w:rPr>
          <w:rFonts w:ascii="Arial" w:eastAsia="Times New Roman" w:hAnsi="Arial" w:cs="Arial"/>
          <w:b/>
          <w:bCs/>
          <w:color w:val="000000"/>
          <w:kern w:val="36"/>
          <w:sz w:val="30"/>
          <w:szCs w:val="30"/>
          <w:lang w:eastAsia="ru-RU"/>
        </w:rPr>
        <w:t>ТК РФ Статья 209. Основные понятия</w:t>
      </w:r>
    </w:p>
    <w:p w:rsidR="00DD06F5" w:rsidRPr="00DD06F5" w:rsidRDefault="00DD06F5" w:rsidP="00DD06F5">
      <w:pPr>
        <w:shd w:val="clear" w:color="auto" w:fill="FFFFFF"/>
        <w:spacing w:after="0" w:line="360" w:lineRule="atLeast"/>
        <w:rPr>
          <w:rFonts w:ascii="Times New Roman" w:eastAsia="Times New Roman" w:hAnsi="Times New Roman" w:cs="Times New Roman"/>
          <w:color w:val="828282"/>
          <w:sz w:val="28"/>
          <w:szCs w:val="28"/>
          <w:lang w:eastAsia="ru-RU"/>
        </w:rPr>
      </w:pPr>
      <w:r w:rsidRPr="00DD06F5">
        <w:rPr>
          <w:rFonts w:ascii="Times New Roman" w:eastAsia="Times New Roman" w:hAnsi="Times New Roman" w:cs="Times New Roman"/>
          <w:color w:val="828282"/>
          <w:sz w:val="28"/>
          <w:szCs w:val="28"/>
          <w:lang w:eastAsia="ru-RU"/>
        </w:rPr>
        <w:t>(в ред. Федерального </w:t>
      </w:r>
      <w:hyperlink r:id="rId4" w:anchor="dst100022" w:history="1">
        <w:r w:rsidRPr="00DD06F5">
          <w:rPr>
            <w:rFonts w:ascii="Times New Roman" w:eastAsia="Times New Roman" w:hAnsi="Times New Roman" w:cs="Times New Roman"/>
            <w:color w:val="1A0DAB"/>
            <w:sz w:val="28"/>
            <w:u w:val="single"/>
            <w:lang w:eastAsia="ru-RU"/>
          </w:rPr>
          <w:t>закона</w:t>
        </w:r>
      </w:hyperlink>
      <w:r w:rsidRPr="00DD06F5">
        <w:rPr>
          <w:rFonts w:ascii="Times New Roman" w:eastAsia="Times New Roman" w:hAnsi="Times New Roman" w:cs="Times New Roman"/>
          <w:color w:val="828282"/>
          <w:sz w:val="28"/>
          <w:szCs w:val="28"/>
          <w:lang w:eastAsia="ru-RU"/>
        </w:rPr>
        <w:t> от 02.07.2021 N 311-ФЗ)</w:t>
      </w:r>
    </w:p>
    <w:p w:rsidR="00DD06F5" w:rsidRPr="00DD06F5" w:rsidRDefault="00DD06F5" w:rsidP="00DD06F5">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DD06F5">
        <w:rPr>
          <w:rFonts w:ascii="Times New Roman" w:eastAsia="Times New Roman" w:hAnsi="Times New Roman" w:cs="Times New Roman"/>
          <w:color w:val="828282"/>
          <w:sz w:val="28"/>
          <w:szCs w:val="28"/>
          <w:lang w:eastAsia="ru-RU"/>
        </w:rPr>
        <w:t>(</w:t>
      </w:r>
      <w:proofErr w:type="gramStart"/>
      <w:r w:rsidRPr="00DD06F5">
        <w:rPr>
          <w:rFonts w:ascii="Times New Roman" w:eastAsia="Times New Roman" w:hAnsi="Times New Roman" w:cs="Times New Roman"/>
          <w:color w:val="828282"/>
          <w:sz w:val="28"/>
          <w:szCs w:val="28"/>
          <w:lang w:eastAsia="ru-RU"/>
        </w:rPr>
        <w:t>см</w:t>
      </w:r>
      <w:proofErr w:type="gramEnd"/>
      <w:r w:rsidRPr="00DD06F5">
        <w:rPr>
          <w:rFonts w:ascii="Times New Roman" w:eastAsia="Times New Roman" w:hAnsi="Times New Roman" w:cs="Times New Roman"/>
          <w:color w:val="828282"/>
          <w:sz w:val="28"/>
          <w:szCs w:val="28"/>
          <w:lang w:eastAsia="ru-RU"/>
        </w:rPr>
        <w:t>. текст в предыдущей </w:t>
      </w:r>
      <w:hyperlink r:id="rId5" w:history="1">
        <w:r w:rsidRPr="00DD06F5">
          <w:rPr>
            <w:rFonts w:ascii="Times New Roman" w:eastAsia="Times New Roman" w:hAnsi="Times New Roman" w:cs="Times New Roman"/>
            <w:color w:val="1A0DAB"/>
            <w:sz w:val="28"/>
            <w:u w:val="single"/>
            <w:lang w:eastAsia="ru-RU"/>
          </w:rPr>
          <w:t>редакции</w:t>
        </w:r>
      </w:hyperlink>
      <w:r w:rsidRPr="00DD06F5">
        <w:rPr>
          <w:rFonts w:ascii="Times New Roman" w:eastAsia="Times New Roman" w:hAnsi="Times New Roman" w:cs="Times New Roman"/>
          <w:color w:val="828282"/>
          <w:sz w:val="28"/>
          <w:szCs w:val="28"/>
          <w:lang w:eastAsia="ru-RU"/>
        </w:rPr>
        <w:t>)</w:t>
      </w:r>
    </w:p>
    <w:p w:rsidR="00DD06F5" w:rsidRPr="00DD06F5" w:rsidRDefault="00DD06F5" w:rsidP="00DD06F5">
      <w:pPr>
        <w:shd w:val="clear" w:color="auto" w:fill="F4F3F8"/>
        <w:spacing w:after="0" w:line="330" w:lineRule="atLeast"/>
        <w:rPr>
          <w:rFonts w:ascii="Times New Roman" w:eastAsia="Times New Roman" w:hAnsi="Times New Roman" w:cs="Times New Roman"/>
          <w:color w:val="392C69"/>
          <w:sz w:val="28"/>
          <w:szCs w:val="28"/>
          <w:lang w:eastAsia="ru-RU"/>
        </w:rPr>
      </w:pPr>
      <w:r w:rsidRPr="00DD06F5">
        <w:rPr>
          <w:rFonts w:ascii="Times New Roman" w:eastAsia="Times New Roman" w:hAnsi="Times New Roman" w:cs="Times New Roman"/>
          <w:color w:val="392C69"/>
          <w:sz w:val="28"/>
          <w:szCs w:val="28"/>
          <w:lang w:eastAsia="ru-RU"/>
        </w:rPr>
        <w:t>Путеводитель по кадровым вопросам. Вопросы применения ст. 209 ТК РФ</w:t>
      </w:r>
    </w:p>
    <w:p w:rsidR="00DD06F5" w:rsidRPr="00DD06F5" w:rsidRDefault="00DD06F5" w:rsidP="00DD06F5">
      <w:pPr>
        <w:shd w:val="clear" w:color="auto" w:fill="F4F3F8"/>
        <w:spacing w:after="0" w:line="330" w:lineRule="atLeast"/>
        <w:rPr>
          <w:rFonts w:ascii="Times New Roman" w:eastAsia="Times New Roman" w:hAnsi="Times New Roman" w:cs="Times New Roman"/>
          <w:color w:val="392C69"/>
          <w:sz w:val="28"/>
          <w:szCs w:val="28"/>
          <w:lang w:eastAsia="ru-RU"/>
        </w:rPr>
      </w:pPr>
      <w:r w:rsidRPr="00DD06F5">
        <w:rPr>
          <w:rFonts w:ascii="Times New Roman" w:eastAsia="Times New Roman" w:hAnsi="Times New Roman" w:cs="Times New Roman"/>
          <w:color w:val="392C69"/>
          <w:sz w:val="28"/>
          <w:lang w:eastAsia="ru-RU"/>
        </w:rPr>
        <w:t>Развернуть</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proofErr w:type="gramStart"/>
      <w:r w:rsidRPr="00DD06F5">
        <w:rPr>
          <w:rFonts w:ascii="Times New Roman" w:eastAsia="Times New Roman" w:hAnsi="Times New Roman" w:cs="Times New Roman"/>
          <w:sz w:val="24"/>
          <w:szCs w:val="24"/>
          <w:lang w:eastAsia="ru-RU"/>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roofErr w:type="gramEnd"/>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Опасность - потенциальный источник нанесения вреда, представляющий угрозу жизни и (или) здоровью работника в процессе трудовой деятельности.</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hyperlink r:id="rId6" w:anchor="dst100010" w:history="1">
        <w:r w:rsidRPr="00DD06F5">
          <w:rPr>
            <w:rFonts w:ascii="Times New Roman" w:eastAsia="Times New Roman" w:hAnsi="Times New Roman" w:cs="Times New Roman"/>
            <w:color w:val="1A0DAB"/>
            <w:sz w:val="24"/>
            <w:szCs w:val="24"/>
            <w:u w:val="single"/>
            <w:lang w:eastAsia="ru-RU"/>
          </w:rPr>
          <w:t>Общие требования</w:t>
        </w:r>
      </w:hyperlink>
      <w:r w:rsidRPr="00DD06F5">
        <w:rPr>
          <w:rFonts w:ascii="Times New Roman" w:eastAsia="Times New Roman" w:hAnsi="Times New Roman" w:cs="Times New Roman"/>
          <w:sz w:val="24"/>
          <w:szCs w:val="24"/>
          <w:lang w:eastAsia="ru-RU"/>
        </w:rPr>
        <w:t>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proofErr w:type="gramStart"/>
      <w:r w:rsidRPr="00DD06F5">
        <w:rPr>
          <w:rFonts w:ascii="Times New Roman" w:eastAsia="Times New Roman" w:hAnsi="Times New Roman" w:cs="Times New Roman"/>
          <w:sz w:val="24"/>
          <w:szCs w:val="24"/>
          <w:lang w:eastAsia="ru-RU"/>
        </w:rP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roofErr w:type="gramEnd"/>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Производственная деятельность - совокупность действий работников с применением сре</w:t>
      </w:r>
      <w:proofErr w:type="gramStart"/>
      <w:r w:rsidRPr="00DD06F5">
        <w:rPr>
          <w:rFonts w:ascii="Times New Roman" w:eastAsia="Times New Roman" w:hAnsi="Times New Roman" w:cs="Times New Roman"/>
          <w:sz w:val="24"/>
          <w:szCs w:val="24"/>
          <w:lang w:eastAsia="ru-RU"/>
        </w:rPr>
        <w:t>дств тр</w:t>
      </w:r>
      <w:proofErr w:type="gramEnd"/>
      <w:r w:rsidRPr="00DD06F5">
        <w:rPr>
          <w:rFonts w:ascii="Times New Roman" w:eastAsia="Times New Roman" w:hAnsi="Times New Roman" w:cs="Times New Roman"/>
          <w:sz w:val="24"/>
          <w:szCs w:val="24"/>
          <w:lang w:eastAsia="ru-RU"/>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 xml:space="preserve">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w:t>
      </w:r>
      <w:r w:rsidRPr="00DD06F5">
        <w:rPr>
          <w:rFonts w:ascii="Times New Roman" w:eastAsia="Times New Roman" w:hAnsi="Times New Roman" w:cs="Times New Roman"/>
          <w:sz w:val="24"/>
          <w:szCs w:val="24"/>
          <w:lang w:eastAsia="ru-RU"/>
        </w:rPr>
        <w:lastRenderedPageBreak/>
        <w:t>работодателя, в том числе </w:t>
      </w:r>
      <w:hyperlink r:id="rId7" w:history="1">
        <w:r w:rsidRPr="00DD06F5">
          <w:rPr>
            <w:rFonts w:ascii="Times New Roman" w:eastAsia="Times New Roman" w:hAnsi="Times New Roman" w:cs="Times New Roman"/>
            <w:color w:val="1A0DAB"/>
            <w:sz w:val="24"/>
            <w:szCs w:val="24"/>
            <w:u w:val="single"/>
            <w:lang w:eastAsia="ru-RU"/>
          </w:rPr>
          <w:t>правилами</w:t>
        </w:r>
      </w:hyperlink>
      <w:r w:rsidRPr="00DD06F5">
        <w:rPr>
          <w:rFonts w:ascii="Times New Roman" w:eastAsia="Times New Roman" w:hAnsi="Times New Roman" w:cs="Times New Roman"/>
          <w:sz w:val="24"/>
          <w:szCs w:val="24"/>
          <w:lang w:eastAsia="ru-RU"/>
        </w:rPr>
        <w:t> (стандартами) организации и инструкциями по охране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DD06F5" w:rsidRPr="00DD06F5" w:rsidRDefault="00DD06F5" w:rsidP="00DD06F5">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DD06F5">
        <w:rPr>
          <w:rFonts w:ascii="Arial" w:eastAsia="Times New Roman" w:hAnsi="Arial" w:cs="Arial"/>
          <w:b/>
          <w:bCs/>
          <w:color w:val="000000"/>
          <w:kern w:val="36"/>
          <w:sz w:val="30"/>
          <w:szCs w:val="30"/>
          <w:lang w:eastAsia="ru-RU"/>
        </w:rPr>
        <w:t>ТК РФ Статья 209.1. Основные принципы обеспечения безопасности труда</w:t>
      </w:r>
    </w:p>
    <w:p w:rsidR="00DD06F5" w:rsidRPr="00DD06F5" w:rsidRDefault="00DD06F5" w:rsidP="00DD06F5">
      <w:pPr>
        <w:shd w:val="clear" w:color="auto" w:fill="FFFFFF"/>
        <w:spacing w:after="0" w:line="360" w:lineRule="atLeast"/>
        <w:rPr>
          <w:rFonts w:ascii="Times New Roman" w:eastAsia="Times New Roman" w:hAnsi="Times New Roman" w:cs="Times New Roman"/>
          <w:color w:val="828282"/>
          <w:sz w:val="28"/>
          <w:szCs w:val="28"/>
          <w:lang w:eastAsia="ru-RU"/>
        </w:rPr>
      </w:pPr>
      <w:r w:rsidRPr="00DD06F5">
        <w:rPr>
          <w:rFonts w:ascii="Times New Roman" w:eastAsia="Times New Roman" w:hAnsi="Times New Roman" w:cs="Times New Roman"/>
          <w:color w:val="828282"/>
          <w:sz w:val="28"/>
          <w:szCs w:val="28"/>
          <w:lang w:eastAsia="ru-RU"/>
        </w:rPr>
        <w:t>(</w:t>
      </w:r>
      <w:proofErr w:type="gramStart"/>
      <w:r w:rsidRPr="00DD06F5">
        <w:rPr>
          <w:rFonts w:ascii="Times New Roman" w:eastAsia="Times New Roman" w:hAnsi="Times New Roman" w:cs="Times New Roman"/>
          <w:color w:val="828282"/>
          <w:sz w:val="28"/>
          <w:szCs w:val="28"/>
          <w:lang w:eastAsia="ru-RU"/>
        </w:rPr>
        <w:t>введена</w:t>
      </w:r>
      <w:proofErr w:type="gramEnd"/>
      <w:r w:rsidRPr="00DD06F5">
        <w:rPr>
          <w:rFonts w:ascii="Times New Roman" w:eastAsia="Times New Roman" w:hAnsi="Times New Roman" w:cs="Times New Roman"/>
          <w:color w:val="828282"/>
          <w:sz w:val="28"/>
          <w:szCs w:val="28"/>
          <w:lang w:eastAsia="ru-RU"/>
        </w:rPr>
        <w:t xml:space="preserve"> Федеральным </w:t>
      </w:r>
      <w:hyperlink r:id="rId8" w:anchor="dst100038" w:history="1">
        <w:r w:rsidRPr="00DD06F5">
          <w:rPr>
            <w:rFonts w:ascii="Times New Roman" w:eastAsia="Times New Roman" w:hAnsi="Times New Roman" w:cs="Times New Roman"/>
            <w:color w:val="1A0DAB"/>
            <w:sz w:val="28"/>
            <w:u w:val="single"/>
            <w:lang w:eastAsia="ru-RU"/>
          </w:rPr>
          <w:t>законом</w:t>
        </w:r>
      </w:hyperlink>
      <w:r w:rsidRPr="00DD06F5">
        <w:rPr>
          <w:rFonts w:ascii="Times New Roman" w:eastAsia="Times New Roman" w:hAnsi="Times New Roman" w:cs="Times New Roman"/>
          <w:color w:val="828282"/>
          <w:sz w:val="28"/>
          <w:szCs w:val="28"/>
          <w:lang w:eastAsia="ru-RU"/>
        </w:rPr>
        <w:t> от 02.07.2021 N 311-ФЗ)</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Основными принципами обеспечения безопасности труда являются:</w:t>
      </w:r>
    </w:p>
    <w:p w:rsidR="00DD06F5" w:rsidRPr="00DD06F5" w:rsidRDefault="00DD06F5" w:rsidP="00DD06F5">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DD06F5">
        <w:rPr>
          <w:rFonts w:ascii="Times New Roman" w:eastAsia="Times New Roman" w:hAnsi="Times New Roman" w:cs="Times New Roman"/>
          <w:color w:val="000000"/>
          <w:sz w:val="30"/>
          <w:szCs w:val="30"/>
          <w:lang w:eastAsia="ru-RU"/>
        </w:rPr>
        <w:t>предупреждение и профилактика опасностей;</w:t>
      </w:r>
    </w:p>
    <w:p w:rsidR="00DD06F5" w:rsidRPr="00DD06F5" w:rsidRDefault="00DD06F5" w:rsidP="00DD06F5">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DD06F5">
        <w:rPr>
          <w:rFonts w:ascii="Times New Roman" w:eastAsia="Times New Roman" w:hAnsi="Times New Roman" w:cs="Times New Roman"/>
          <w:color w:val="000000"/>
          <w:sz w:val="30"/>
          <w:szCs w:val="30"/>
          <w:lang w:eastAsia="ru-RU"/>
        </w:rPr>
        <w:t>минимизация повреждения здоровья работников.</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Принцип предупреждения и профилактики опасностей означает, что работодатель систематически должен реализовывать </w:t>
      </w:r>
      <w:hyperlink r:id="rId9" w:anchor="dst100014" w:history="1">
        <w:r w:rsidRPr="00DD06F5">
          <w:rPr>
            <w:rFonts w:ascii="Times New Roman" w:eastAsia="Times New Roman" w:hAnsi="Times New Roman" w:cs="Times New Roman"/>
            <w:color w:val="1A0DAB"/>
            <w:sz w:val="24"/>
            <w:szCs w:val="24"/>
            <w:u w:val="single"/>
            <w:lang w:eastAsia="ru-RU"/>
          </w:rPr>
          <w:t>мероприятия</w:t>
        </w:r>
      </w:hyperlink>
      <w:r w:rsidRPr="00DD06F5">
        <w:rPr>
          <w:rFonts w:ascii="Times New Roman" w:eastAsia="Times New Roman" w:hAnsi="Times New Roman" w:cs="Times New Roman"/>
          <w:sz w:val="24"/>
          <w:szCs w:val="24"/>
          <w:lang w:eastAsia="ru-RU"/>
        </w:rPr>
        <w:t>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rsidR="00DD06F5" w:rsidRPr="00DD06F5" w:rsidRDefault="00DD06F5" w:rsidP="00DD06F5">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DD06F5">
        <w:rPr>
          <w:rFonts w:ascii="Times New Roman" w:eastAsia="Times New Roman" w:hAnsi="Times New Roman" w:cs="Times New Roman"/>
          <w:color w:val="000000"/>
          <w:sz w:val="30"/>
          <w:szCs w:val="30"/>
          <w:lang w:eastAsia="ru-RU"/>
        </w:rPr>
        <w:t>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w:t>
      </w:r>
      <w:hyperlink r:id="rId10" w:anchor="dst2796" w:history="1">
        <w:r w:rsidRPr="00DD06F5">
          <w:rPr>
            <w:rFonts w:ascii="Times New Roman" w:eastAsia="Times New Roman" w:hAnsi="Times New Roman" w:cs="Times New Roman"/>
            <w:color w:val="1A0DAB"/>
            <w:sz w:val="30"/>
            <w:u w:val="single"/>
            <w:lang w:eastAsia="ru-RU"/>
          </w:rPr>
          <w:t>части третьей статьи 225</w:t>
        </w:r>
      </w:hyperlink>
      <w:r w:rsidRPr="00DD06F5">
        <w:rPr>
          <w:rFonts w:ascii="Times New Roman" w:eastAsia="Times New Roman" w:hAnsi="Times New Roman" w:cs="Times New Roman"/>
          <w:color w:val="000000"/>
          <w:sz w:val="30"/>
          <w:szCs w:val="30"/>
          <w:lang w:eastAsia="ru-RU"/>
        </w:rPr>
        <w:t> настоящего Кодекса.</w:t>
      </w:r>
    </w:p>
    <w:p w:rsidR="00DD06F5" w:rsidRPr="00DD06F5" w:rsidRDefault="00DD06F5" w:rsidP="00DD06F5">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DD06F5">
        <w:rPr>
          <w:rFonts w:ascii="Arial" w:eastAsia="Times New Roman" w:hAnsi="Arial" w:cs="Arial"/>
          <w:b/>
          <w:bCs/>
          <w:color w:val="000000"/>
          <w:kern w:val="36"/>
          <w:sz w:val="30"/>
          <w:szCs w:val="30"/>
          <w:lang w:eastAsia="ru-RU"/>
        </w:rPr>
        <w:t>ТК РФ Статья 210. Основные направления государственной политики в области охраны труда</w:t>
      </w:r>
    </w:p>
    <w:p w:rsidR="00DD06F5" w:rsidRPr="00DD06F5" w:rsidRDefault="00DD06F5" w:rsidP="00DD06F5">
      <w:pPr>
        <w:shd w:val="clear" w:color="auto" w:fill="FFFFFF"/>
        <w:spacing w:after="0" w:line="360" w:lineRule="atLeast"/>
        <w:rPr>
          <w:rFonts w:ascii="Times New Roman" w:eastAsia="Times New Roman" w:hAnsi="Times New Roman" w:cs="Times New Roman"/>
          <w:color w:val="828282"/>
          <w:sz w:val="28"/>
          <w:szCs w:val="28"/>
          <w:lang w:eastAsia="ru-RU"/>
        </w:rPr>
      </w:pPr>
      <w:r w:rsidRPr="00DD06F5">
        <w:rPr>
          <w:rFonts w:ascii="Times New Roman" w:eastAsia="Times New Roman" w:hAnsi="Times New Roman" w:cs="Times New Roman"/>
          <w:color w:val="828282"/>
          <w:sz w:val="28"/>
          <w:szCs w:val="28"/>
          <w:lang w:eastAsia="ru-RU"/>
        </w:rPr>
        <w:t>(в ред. Федерального </w:t>
      </w:r>
      <w:hyperlink r:id="rId11" w:anchor="dst100046" w:history="1">
        <w:r w:rsidRPr="00DD06F5">
          <w:rPr>
            <w:rFonts w:ascii="Times New Roman" w:eastAsia="Times New Roman" w:hAnsi="Times New Roman" w:cs="Times New Roman"/>
            <w:color w:val="1A0DAB"/>
            <w:sz w:val="28"/>
            <w:u w:val="single"/>
            <w:lang w:eastAsia="ru-RU"/>
          </w:rPr>
          <w:t>закона</w:t>
        </w:r>
      </w:hyperlink>
      <w:r w:rsidRPr="00DD06F5">
        <w:rPr>
          <w:rFonts w:ascii="Times New Roman" w:eastAsia="Times New Roman" w:hAnsi="Times New Roman" w:cs="Times New Roman"/>
          <w:color w:val="828282"/>
          <w:sz w:val="28"/>
          <w:szCs w:val="28"/>
          <w:lang w:eastAsia="ru-RU"/>
        </w:rPr>
        <w:t> от 02.07.2021 N 311-ФЗ)</w:t>
      </w:r>
    </w:p>
    <w:p w:rsidR="00DD06F5" w:rsidRPr="00DD06F5" w:rsidRDefault="00DD06F5" w:rsidP="00DD06F5">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DD06F5">
        <w:rPr>
          <w:rFonts w:ascii="Times New Roman" w:eastAsia="Times New Roman" w:hAnsi="Times New Roman" w:cs="Times New Roman"/>
          <w:color w:val="828282"/>
          <w:sz w:val="28"/>
          <w:szCs w:val="28"/>
          <w:lang w:eastAsia="ru-RU"/>
        </w:rPr>
        <w:t>(</w:t>
      </w:r>
      <w:proofErr w:type="gramStart"/>
      <w:r w:rsidRPr="00DD06F5">
        <w:rPr>
          <w:rFonts w:ascii="Times New Roman" w:eastAsia="Times New Roman" w:hAnsi="Times New Roman" w:cs="Times New Roman"/>
          <w:color w:val="828282"/>
          <w:sz w:val="28"/>
          <w:szCs w:val="28"/>
          <w:lang w:eastAsia="ru-RU"/>
        </w:rPr>
        <w:t>см</w:t>
      </w:r>
      <w:proofErr w:type="gramEnd"/>
      <w:r w:rsidRPr="00DD06F5">
        <w:rPr>
          <w:rFonts w:ascii="Times New Roman" w:eastAsia="Times New Roman" w:hAnsi="Times New Roman" w:cs="Times New Roman"/>
          <w:color w:val="828282"/>
          <w:sz w:val="28"/>
          <w:szCs w:val="28"/>
          <w:lang w:eastAsia="ru-RU"/>
        </w:rPr>
        <w:t>. текст в предыдущей </w:t>
      </w:r>
      <w:hyperlink r:id="rId12" w:history="1">
        <w:r w:rsidRPr="00DD06F5">
          <w:rPr>
            <w:rFonts w:ascii="Times New Roman" w:eastAsia="Times New Roman" w:hAnsi="Times New Roman" w:cs="Times New Roman"/>
            <w:color w:val="1A0DAB"/>
            <w:sz w:val="28"/>
            <w:u w:val="single"/>
            <w:lang w:eastAsia="ru-RU"/>
          </w:rPr>
          <w:t>редакции</w:t>
        </w:r>
      </w:hyperlink>
      <w:r w:rsidRPr="00DD06F5">
        <w:rPr>
          <w:rFonts w:ascii="Times New Roman" w:eastAsia="Times New Roman" w:hAnsi="Times New Roman" w:cs="Times New Roman"/>
          <w:color w:val="828282"/>
          <w:sz w:val="28"/>
          <w:szCs w:val="28"/>
          <w:lang w:eastAsia="ru-RU"/>
        </w:rPr>
        <w:t>)</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Основными направлениями государственной политики в области охраны труда являются:</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обеспечение приоритета сохранения жизни и здоровья работников;</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w:t>
      </w:r>
      <w:hyperlink r:id="rId13" w:anchor="dst2607" w:history="1">
        <w:r w:rsidRPr="00DD06F5">
          <w:rPr>
            <w:rFonts w:ascii="Times New Roman" w:eastAsia="Times New Roman" w:hAnsi="Times New Roman" w:cs="Times New Roman"/>
            <w:color w:val="1A0DAB"/>
            <w:sz w:val="24"/>
            <w:szCs w:val="24"/>
            <w:u w:val="single"/>
            <w:lang w:eastAsia="ru-RU"/>
          </w:rPr>
          <w:t>требования</w:t>
        </w:r>
      </w:hyperlink>
      <w:r w:rsidRPr="00DD06F5">
        <w:rPr>
          <w:rFonts w:ascii="Times New Roman" w:eastAsia="Times New Roman" w:hAnsi="Times New Roman" w:cs="Times New Roman"/>
          <w:sz w:val="24"/>
          <w:szCs w:val="24"/>
          <w:lang w:eastAsia="ru-RU"/>
        </w:rPr>
        <w:t> охраны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государственное управление охраной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государственная экспертиза условий труда;</w:t>
      </w:r>
    </w:p>
    <w:p w:rsidR="00DD06F5" w:rsidRPr="00DD06F5" w:rsidRDefault="00DD06F5" w:rsidP="00DD06F5">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DD06F5">
        <w:rPr>
          <w:rFonts w:ascii="Times New Roman" w:eastAsia="Times New Roman" w:hAnsi="Times New Roman" w:cs="Times New Roman"/>
          <w:color w:val="000000"/>
          <w:sz w:val="30"/>
          <w:szCs w:val="30"/>
          <w:lang w:eastAsia="ru-RU"/>
        </w:rPr>
        <w:lastRenderedPageBreak/>
        <w:t>предупреждение производственного травматизма и профессиональных заболеваний;</w:t>
      </w:r>
    </w:p>
    <w:p w:rsidR="00DD06F5" w:rsidRPr="00DD06F5" w:rsidRDefault="00DD06F5" w:rsidP="00DD06F5">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DD06F5">
        <w:rPr>
          <w:rFonts w:ascii="Times New Roman" w:eastAsia="Times New Roman" w:hAnsi="Times New Roman" w:cs="Times New Roman"/>
          <w:color w:val="000000"/>
          <w:sz w:val="30"/>
          <w:szCs w:val="30"/>
          <w:lang w:eastAsia="ru-RU"/>
        </w:rPr>
        <w:t>формирование основ для оценки и управления профессиональными рисками;</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участие государства в финансировании мероприятий по охране труда;</w:t>
      </w:r>
    </w:p>
    <w:p w:rsidR="00DD06F5" w:rsidRPr="00DD06F5" w:rsidRDefault="00DD06F5" w:rsidP="00DD06F5">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DD06F5">
        <w:rPr>
          <w:rFonts w:ascii="Times New Roman" w:eastAsia="Times New Roman" w:hAnsi="Times New Roman" w:cs="Times New Roman"/>
          <w:color w:val="000000"/>
          <w:sz w:val="30"/>
          <w:szCs w:val="30"/>
          <w:lang w:eastAsia="ru-RU"/>
        </w:rPr>
        <w:t>разработка мероприятий по улучшению условий и охраны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координация деятельности в области охраны труда, охраны окружающей среды и других видов экономической и социальной деятельности;</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DD06F5" w:rsidRPr="00DD06F5" w:rsidRDefault="00DD06F5" w:rsidP="00DD06F5">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DD06F5">
        <w:rPr>
          <w:rFonts w:ascii="Times New Roman" w:eastAsia="Times New Roman" w:hAnsi="Times New Roman" w:cs="Times New Roman"/>
          <w:color w:val="000000"/>
          <w:sz w:val="30"/>
          <w:szCs w:val="30"/>
          <w:lang w:eastAsia="ru-RU"/>
        </w:rPr>
        <w:t>создание условий для формирования здорового образа жизни работников;</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 xml:space="preserve">установление и совершенствование </w:t>
      </w:r>
      <w:proofErr w:type="gramStart"/>
      <w:r w:rsidRPr="00DD06F5">
        <w:rPr>
          <w:rFonts w:ascii="Times New Roman" w:eastAsia="Times New Roman" w:hAnsi="Times New Roman" w:cs="Times New Roman"/>
          <w:sz w:val="24"/>
          <w:szCs w:val="24"/>
          <w:lang w:eastAsia="ru-RU"/>
        </w:rPr>
        <w:t>порядка проведения специальной оценки условий труда</w:t>
      </w:r>
      <w:proofErr w:type="gramEnd"/>
      <w:r w:rsidRPr="00DD06F5">
        <w:rPr>
          <w:rFonts w:ascii="Times New Roman" w:eastAsia="Times New Roman" w:hAnsi="Times New Roman" w:cs="Times New Roman"/>
          <w:sz w:val="24"/>
          <w:szCs w:val="24"/>
          <w:lang w:eastAsia="ru-RU"/>
        </w:rPr>
        <w:t xml:space="preserve"> и экспертизы качества проведения специальной оценки условий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установление гарантий и компенсаций за работу с вредными и (или) опасными условиями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международное сотрудничество в области охраны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распространение передового отечественного и зарубежного опыта работы по улучшению условий и охраны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DD06F5" w:rsidRPr="00DD06F5" w:rsidRDefault="00DD06F5" w:rsidP="00DD06F5">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DD06F5">
        <w:rPr>
          <w:rFonts w:ascii="Times New Roman" w:eastAsia="Times New Roman" w:hAnsi="Times New Roman" w:cs="Times New Roman"/>
          <w:color w:val="000000"/>
          <w:sz w:val="30"/>
          <w:szCs w:val="30"/>
          <w:lang w:eastAsia="ru-RU"/>
        </w:rP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федеральный государственный </w:t>
      </w:r>
      <w:hyperlink r:id="rId14" w:anchor="dst102661" w:history="1">
        <w:r w:rsidRPr="00DD06F5">
          <w:rPr>
            <w:rFonts w:ascii="Times New Roman" w:eastAsia="Times New Roman" w:hAnsi="Times New Roman" w:cs="Times New Roman"/>
            <w:color w:val="1A0DAB"/>
            <w:sz w:val="24"/>
            <w:szCs w:val="24"/>
            <w:u w:val="single"/>
            <w:lang w:eastAsia="ru-RU"/>
          </w:rPr>
          <w:t>контроль</w:t>
        </w:r>
      </w:hyperlink>
      <w:r w:rsidRPr="00DD06F5">
        <w:rPr>
          <w:rFonts w:ascii="Times New Roman" w:eastAsia="Times New Roman" w:hAnsi="Times New Roman" w:cs="Times New Roman"/>
          <w:sz w:val="24"/>
          <w:szCs w:val="24"/>
          <w:lang w:eastAsia="ru-RU"/>
        </w:rP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w:t>
      </w:r>
      <w:proofErr w:type="gramStart"/>
      <w:r w:rsidRPr="00DD06F5">
        <w:rPr>
          <w:rFonts w:ascii="Times New Roman" w:eastAsia="Times New Roman" w:hAnsi="Times New Roman" w:cs="Times New Roman"/>
          <w:sz w:val="24"/>
          <w:szCs w:val="24"/>
          <w:lang w:eastAsia="ru-RU"/>
        </w:rPr>
        <w:t>проверок соблюдения государственных нормативных требований охраны труда</w:t>
      </w:r>
      <w:proofErr w:type="gramEnd"/>
      <w:r w:rsidRPr="00DD06F5">
        <w:rPr>
          <w:rFonts w:ascii="Times New Roman" w:eastAsia="Times New Roman" w:hAnsi="Times New Roman" w:cs="Times New Roman"/>
          <w:sz w:val="24"/>
          <w:szCs w:val="24"/>
          <w:lang w:eastAsia="ru-RU"/>
        </w:rPr>
        <w:t>;</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 xml:space="preserve">содействие общественному </w:t>
      </w:r>
      <w:proofErr w:type="gramStart"/>
      <w:r w:rsidRPr="00DD06F5">
        <w:rPr>
          <w:rFonts w:ascii="Times New Roman" w:eastAsia="Times New Roman" w:hAnsi="Times New Roman" w:cs="Times New Roman"/>
          <w:sz w:val="24"/>
          <w:szCs w:val="24"/>
          <w:lang w:eastAsia="ru-RU"/>
        </w:rPr>
        <w:t>контролю за</w:t>
      </w:r>
      <w:proofErr w:type="gramEnd"/>
      <w:r w:rsidRPr="00DD06F5">
        <w:rPr>
          <w:rFonts w:ascii="Times New Roman" w:eastAsia="Times New Roman" w:hAnsi="Times New Roman" w:cs="Times New Roman"/>
          <w:sz w:val="24"/>
          <w:szCs w:val="24"/>
          <w:lang w:eastAsia="ru-RU"/>
        </w:rPr>
        <w:t xml:space="preserve"> соблюдением прав и законных интересов работников в области охраны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rsidR="00DD06F5" w:rsidRDefault="00DD06F5" w:rsidP="00DD06F5">
      <w:pPr>
        <w:pStyle w:val="aligncenter"/>
        <w:shd w:val="clear" w:color="auto" w:fill="FFFFFF"/>
        <w:spacing w:before="0" w:beforeAutospacing="0" w:after="0" w:afterAutospacing="0"/>
        <w:jc w:val="center"/>
        <w:rPr>
          <w:rFonts w:ascii="Arial" w:hAnsi="Arial" w:cs="Arial"/>
          <w:b/>
          <w:bCs/>
          <w:color w:val="000000"/>
          <w:sz w:val="30"/>
          <w:szCs w:val="30"/>
        </w:rPr>
      </w:pPr>
      <w:r>
        <w:rPr>
          <w:rFonts w:ascii="Arial" w:hAnsi="Arial" w:cs="Arial"/>
          <w:b/>
          <w:bCs/>
          <w:color w:val="000000"/>
          <w:sz w:val="30"/>
          <w:szCs w:val="30"/>
        </w:rPr>
        <w:t>ТК РФ Глава 34. ГОСУДАРСТВЕННОЕ УПРАВЛЕНИЕ ОХРАНОЙ ТРУДА</w:t>
      </w:r>
    </w:p>
    <w:p w:rsidR="00DD06F5" w:rsidRDefault="00DD06F5" w:rsidP="00DD06F5">
      <w:pPr>
        <w:pStyle w:val="aligncenter"/>
        <w:shd w:val="clear" w:color="auto" w:fill="FFFFFF"/>
        <w:spacing w:before="210" w:beforeAutospacing="0" w:after="0" w:afterAutospacing="0"/>
        <w:jc w:val="center"/>
        <w:rPr>
          <w:rFonts w:ascii="Arial" w:hAnsi="Arial" w:cs="Arial"/>
          <w:b/>
          <w:bCs/>
          <w:color w:val="000000"/>
          <w:sz w:val="30"/>
          <w:szCs w:val="30"/>
        </w:rPr>
      </w:pPr>
      <w:r>
        <w:rPr>
          <w:rFonts w:ascii="Arial" w:hAnsi="Arial" w:cs="Arial"/>
          <w:b/>
          <w:bCs/>
          <w:color w:val="000000"/>
          <w:sz w:val="30"/>
          <w:szCs w:val="30"/>
        </w:rPr>
        <w:lastRenderedPageBreak/>
        <w:t>И ТРЕБОВАНИЯ ОХРАНЫ ТРУДА</w:t>
      </w:r>
    </w:p>
    <w:p w:rsidR="00DD06F5" w:rsidRPr="00DD06F5" w:rsidRDefault="00DD06F5" w:rsidP="00DD06F5">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DD06F5">
        <w:rPr>
          <w:rFonts w:ascii="Arial" w:eastAsia="Times New Roman" w:hAnsi="Arial" w:cs="Arial"/>
          <w:b/>
          <w:bCs/>
          <w:color w:val="000000"/>
          <w:kern w:val="36"/>
          <w:sz w:val="30"/>
          <w:szCs w:val="30"/>
          <w:lang w:eastAsia="ru-RU"/>
        </w:rPr>
        <w:t>ТК РФ Статья 211. Государственное управление охраной труда</w:t>
      </w:r>
    </w:p>
    <w:p w:rsidR="00DD06F5" w:rsidRPr="00DD06F5" w:rsidRDefault="00DD06F5" w:rsidP="00DD06F5">
      <w:pPr>
        <w:shd w:val="clear" w:color="auto" w:fill="FFFFFF"/>
        <w:spacing w:after="0" w:line="360" w:lineRule="atLeast"/>
        <w:rPr>
          <w:rFonts w:ascii="Times New Roman" w:eastAsia="Times New Roman" w:hAnsi="Times New Roman" w:cs="Times New Roman"/>
          <w:color w:val="828282"/>
          <w:sz w:val="28"/>
          <w:szCs w:val="28"/>
          <w:lang w:eastAsia="ru-RU"/>
        </w:rPr>
      </w:pPr>
      <w:r w:rsidRPr="00DD06F5">
        <w:rPr>
          <w:rFonts w:ascii="Times New Roman" w:eastAsia="Times New Roman" w:hAnsi="Times New Roman" w:cs="Times New Roman"/>
          <w:color w:val="828282"/>
          <w:sz w:val="28"/>
          <w:szCs w:val="28"/>
          <w:lang w:eastAsia="ru-RU"/>
        </w:rPr>
        <w:t>(в ред. Федерального </w:t>
      </w:r>
      <w:hyperlink r:id="rId15" w:anchor="dst100072" w:history="1">
        <w:r w:rsidRPr="00DD06F5">
          <w:rPr>
            <w:rFonts w:ascii="Times New Roman" w:eastAsia="Times New Roman" w:hAnsi="Times New Roman" w:cs="Times New Roman"/>
            <w:color w:val="1A0DAB"/>
            <w:sz w:val="28"/>
            <w:u w:val="single"/>
            <w:lang w:eastAsia="ru-RU"/>
          </w:rPr>
          <w:t>закона</w:t>
        </w:r>
      </w:hyperlink>
      <w:r w:rsidRPr="00DD06F5">
        <w:rPr>
          <w:rFonts w:ascii="Times New Roman" w:eastAsia="Times New Roman" w:hAnsi="Times New Roman" w:cs="Times New Roman"/>
          <w:color w:val="828282"/>
          <w:sz w:val="28"/>
          <w:szCs w:val="28"/>
          <w:lang w:eastAsia="ru-RU"/>
        </w:rPr>
        <w:t> от 02.07.2021 N 311-ФЗ)</w:t>
      </w:r>
    </w:p>
    <w:p w:rsidR="00DD06F5" w:rsidRPr="00DD06F5" w:rsidRDefault="00DD06F5" w:rsidP="00DD06F5">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DD06F5">
        <w:rPr>
          <w:rFonts w:ascii="Times New Roman" w:eastAsia="Times New Roman" w:hAnsi="Times New Roman" w:cs="Times New Roman"/>
          <w:color w:val="828282"/>
          <w:sz w:val="28"/>
          <w:szCs w:val="28"/>
          <w:lang w:eastAsia="ru-RU"/>
        </w:rPr>
        <w:t>(</w:t>
      </w:r>
      <w:proofErr w:type="gramStart"/>
      <w:r w:rsidRPr="00DD06F5">
        <w:rPr>
          <w:rFonts w:ascii="Times New Roman" w:eastAsia="Times New Roman" w:hAnsi="Times New Roman" w:cs="Times New Roman"/>
          <w:color w:val="828282"/>
          <w:sz w:val="28"/>
          <w:szCs w:val="28"/>
          <w:lang w:eastAsia="ru-RU"/>
        </w:rPr>
        <w:t>см</w:t>
      </w:r>
      <w:proofErr w:type="gramEnd"/>
      <w:r w:rsidRPr="00DD06F5">
        <w:rPr>
          <w:rFonts w:ascii="Times New Roman" w:eastAsia="Times New Roman" w:hAnsi="Times New Roman" w:cs="Times New Roman"/>
          <w:color w:val="828282"/>
          <w:sz w:val="28"/>
          <w:szCs w:val="28"/>
          <w:lang w:eastAsia="ru-RU"/>
        </w:rPr>
        <w:t>. текст в предыдущей </w:t>
      </w:r>
      <w:hyperlink r:id="rId16" w:history="1">
        <w:r w:rsidRPr="00DD06F5">
          <w:rPr>
            <w:rFonts w:ascii="Times New Roman" w:eastAsia="Times New Roman" w:hAnsi="Times New Roman" w:cs="Times New Roman"/>
            <w:color w:val="1A0DAB"/>
            <w:sz w:val="28"/>
            <w:u w:val="single"/>
            <w:lang w:eastAsia="ru-RU"/>
          </w:rPr>
          <w:t>редакции</w:t>
        </w:r>
      </w:hyperlink>
      <w:r w:rsidRPr="00DD06F5">
        <w:rPr>
          <w:rFonts w:ascii="Times New Roman" w:eastAsia="Times New Roman" w:hAnsi="Times New Roman" w:cs="Times New Roman"/>
          <w:color w:val="828282"/>
          <w:sz w:val="28"/>
          <w:szCs w:val="28"/>
          <w:lang w:eastAsia="ru-RU"/>
        </w:rPr>
        <w:t>)</w:t>
      </w:r>
    </w:p>
    <w:p w:rsidR="00DD06F5" w:rsidRPr="00DD06F5" w:rsidRDefault="00DD06F5" w:rsidP="00DD06F5">
      <w:pPr>
        <w:shd w:val="clear" w:color="auto" w:fill="F4F3F8"/>
        <w:spacing w:after="0" w:line="330" w:lineRule="atLeast"/>
        <w:rPr>
          <w:rFonts w:ascii="Times New Roman" w:eastAsia="Times New Roman" w:hAnsi="Times New Roman" w:cs="Times New Roman"/>
          <w:color w:val="392C69"/>
          <w:sz w:val="28"/>
          <w:szCs w:val="28"/>
          <w:lang w:eastAsia="ru-RU"/>
        </w:rPr>
      </w:pPr>
      <w:r w:rsidRPr="00DD06F5">
        <w:rPr>
          <w:rFonts w:ascii="Times New Roman" w:eastAsia="Times New Roman" w:hAnsi="Times New Roman" w:cs="Times New Roman"/>
          <w:color w:val="392C69"/>
          <w:sz w:val="28"/>
          <w:szCs w:val="28"/>
          <w:lang w:eastAsia="ru-RU"/>
        </w:rPr>
        <w:t>Путеводитель по кадровым вопросам. Вопросы применения ст. 211 ТК РФ</w:t>
      </w:r>
    </w:p>
    <w:p w:rsidR="00DD06F5" w:rsidRPr="00DD06F5" w:rsidRDefault="00DD06F5" w:rsidP="00DD06F5">
      <w:pPr>
        <w:shd w:val="clear" w:color="auto" w:fill="F4F3F8"/>
        <w:spacing w:after="0" w:line="330" w:lineRule="atLeast"/>
        <w:rPr>
          <w:rFonts w:ascii="Times New Roman" w:eastAsia="Times New Roman" w:hAnsi="Times New Roman" w:cs="Times New Roman"/>
          <w:color w:val="392C69"/>
          <w:sz w:val="28"/>
          <w:szCs w:val="28"/>
          <w:lang w:eastAsia="ru-RU"/>
        </w:rPr>
      </w:pPr>
      <w:r w:rsidRPr="00DD06F5">
        <w:rPr>
          <w:rFonts w:ascii="Times New Roman" w:eastAsia="Times New Roman" w:hAnsi="Times New Roman" w:cs="Times New Roman"/>
          <w:color w:val="392C69"/>
          <w:sz w:val="28"/>
          <w:lang w:eastAsia="ru-RU"/>
        </w:rPr>
        <w:t>Развернуть</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proofErr w:type="gramStart"/>
      <w:r w:rsidRPr="00DD06F5">
        <w:rPr>
          <w:rFonts w:ascii="Times New Roman" w:eastAsia="Times New Roman" w:hAnsi="Times New Roman" w:cs="Times New Roman"/>
          <w:sz w:val="24"/>
          <w:szCs w:val="24"/>
          <w:lang w:eastAsia="ru-RU"/>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DD06F5" w:rsidRPr="00DD06F5" w:rsidRDefault="00DD06F5" w:rsidP="00DD06F5">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DD06F5">
        <w:rPr>
          <w:rFonts w:ascii="Arial" w:eastAsia="Times New Roman" w:hAnsi="Arial" w:cs="Arial"/>
          <w:b/>
          <w:bCs/>
          <w:color w:val="000000"/>
          <w:kern w:val="36"/>
          <w:sz w:val="30"/>
          <w:szCs w:val="30"/>
          <w:lang w:eastAsia="ru-RU"/>
        </w:rPr>
        <w:t>ТК РФ Статья 211.1. Полномочия Правительства Российской Федерации в области охраны труда</w:t>
      </w:r>
    </w:p>
    <w:p w:rsidR="00DD06F5" w:rsidRPr="00DD06F5" w:rsidRDefault="00DD06F5" w:rsidP="00DD06F5">
      <w:pPr>
        <w:shd w:val="clear" w:color="auto" w:fill="FFFFFF"/>
        <w:spacing w:after="0" w:line="360" w:lineRule="atLeast"/>
        <w:rPr>
          <w:rFonts w:ascii="Times New Roman" w:eastAsia="Times New Roman" w:hAnsi="Times New Roman" w:cs="Times New Roman"/>
          <w:color w:val="828282"/>
          <w:sz w:val="28"/>
          <w:szCs w:val="28"/>
          <w:lang w:eastAsia="ru-RU"/>
        </w:rPr>
      </w:pPr>
      <w:r w:rsidRPr="00DD06F5">
        <w:rPr>
          <w:rFonts w:ascii="Times New Roman" w:eastAsia="Times New Roman" w:hAnsi="Times New Roman" w:cs="Times New Roman"/>
          <w:color w:val="828282"/>
          <w:sz w:val="28"/>
          <w:szCs w:val="28"/>
          <w:lang w:eastAsia="ru-RU"/>
        </w:rPr>
        <w:t>(</w:t>
      </w:r>
      <w:proofErr w:type="gramStart"/>
      <w:r w:rsidRPr="00DD06F5">
        <w:rPr>
          <w:rFonts w:ascii="Times New Roman" w:eastAsia="Times New Roman" w:hAnsi="Times New Roman" w:cs="Times New Roman"/>
          <w:color w:val="828282"/>
          <w:sz w:val="28"/>
          <w:szCs w:val="28"/>
          <w:lang w:eastAsia="ru-RU"/>
        </w:rPr>
        <w:t>введена</w:t>
      </w:r>
      <w:proofErr w:type="gramEnd"/>
      <w:r w:rsidRPr="00DD06F5">
        <w:rPr>
          <w:rFonts w:ascii="Times New Roman" w:eastAsia="Times New Roman" w:hAnsi="Times New Roman" w:cs="Times New Roman"/>
          <w:color w:val="828282"/>
          <w:sz w:val="28"/>
          <w:szCs w:val="28"/>
          <w:lang w:eastAsia="ru-RU"/>
        </w:rPr>
        <w:t xml:space="preserve"> Федеральным </w:t>
      </w:r>
      <w:hyperlink r:id="rId17" w:anchor="dst100078" w:history="1">
        <w:r w:rsidRPr="00DD06F5">
          <w:rPr>
            <w:rFonts w:ascii="Times New Roman" w:eastAsia="Times New Roman" w:hAnsi="Times New Roman" w:cs="Times New Roman"/>
            <w:color w:val="1A0DAB"/>
            <w:sz w:val="28"/>
            <w:u w:val="single"/>
            <w:lang w:eastAsia="ru-RU"/>
          </w:rPr>
          <w:t>законом</w:t>
        </w:r>
      </w:hyperlink>
      <w:r w:rsidRPr="00DD06F5">
        <w:rPr>
          <w:rFonts w:ascii="Times New Roman" w:eastAsia="Times New Roman" w:hAnsi="Times New Roman" w:cs="Times New Roman"/>
          <w:color w:val="828282"/>
          <w:sz w:val="28"/>
          <w:szCs w:val="28"/>
          <w:lang w:eastAsia="ru-RU"/>
        </w:rPr>
        <w:t> от 02.07.2021 N 311-ФЗ)</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устанавливает </w:t>
      </w:r>
      <w:hyperlink r:id="rId18" w:anchor="dst100014" w:history="1">
        <w:r w:rsidRPr="00DD06F5">
          <w:rPr>
            <w:rFonts w:ascii="Times New Roman" w:eastAsia="Times New Roman" w:hAnsi="Times New Roman" w:cs="Times New Roman"/>
            <w:color w:val="1A0DAB"/>
            <w:sz w:val="24"/>
            <w:szCs w:val="24"/>
            <w:u w:val="single"/>
            <w:lang w:eastAsia="ru-RU"/>
          </w:rPr>
          <w:t>порядок</w:t>
        </w:r>
      </w:hyperlink>
      <w:r w:rsidRPr="00DD06F5">
        <w:rPr>
          <w:rFonts w:ascii="Times New Roman" w:eastAsia="Times New Roman" w:hAnsi="Times New Roman" w:cs="Times New Roman"/>
          <w:sz w:val="24"/>
          <w:szCs w:val="24"/>
          <w:lang w:eastAsia="ru-RU"/>
        </w:rPr>
        <w:t>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устанавливает </w:t>
      </w:r>
      <w:hyperlink r:id="rId19" w:anchor="dst100019" w:history="1">
        <w:r w:rsidRPr="00DD06F5">
          <w:rPr>
            <w:rFonts w:ascii="Times New Roman" w:eastAsia="Times New Roman" w:hAnsi="Times New Roman" w:cs="Times New Roman"/>
            <w:color w:val="1A0DAB"/>
            <w:sz w:val="24"/>
            <w:szCs w:val="24"/>
            <w:u w:val="single"/>
            <w:lang w:eastAsia="ru-RU"/>
          </w:rPr>
          <w:t>порядок</w:t>
        </w:r>
      </w:hyperlink>
      <w:r w:rsidRPr="00DD06F5">
        <w:rPr>
          <w:rFonts w:ascii="Times New Roman" w:eastAsia="Times New Roman" w:hAnsi="Times New Roman" w:cs="Times New Roman"/>
          <w:sz w:val="24"/>
          <w:szCs w:val="24"/>
          <w:lang w:eastAsia="ru-RU"/>
        </w:rPr>
        <w:t> </w:t>
      </w:r>
      <w:proofErr w:type="gramStart"/>
      <w:r w:rsidRPr="00DD06F5">
        <w:rPr>
          <w:rFonts w:ascii="Times New Roman" w:eastAsia="Times New Roman" w:hAnsi="Times New Roman" w:cs="Times New Roman"/>
          <w:sz w:val="24"/>
          <w:szCs w:val="24"/>
          <w:lang w:eastAsia="ru-RU"/>
        </w:rPr>
        <w:t>обучения по охране</w:t>
      </w:r>
      <w:proofErr w:type="gramEnd"/>
      <w:r w:rsidRPr="00DD06F5">
        <w:rPr>
          <w:rFonts w:ascii="Times New Roman" w:eastAsia="Times New Roman" w:hAnsi="Times New Roman" w:cs="Times New Roman"/>
          <w:sz w:val="24"/>
          <w:szCs w:val="24"/>
          <w:lang w:eastAsia="ru-RU"/>
        </w:rPr>
        <w:t xml:space="preserve"> труда и проверки знания требований охраны труда, а также требования к организациям, оказывающим услуги по проведению обучения по охране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устанавливает </w:t>
      </w:r>
      <w:hyperlink r:id="rId20" w:history="1">
        <w:r w:rsidRPr="00DD06F5">
          <w:rPr>
            <w:rFonts w:ascii="Times New Roman" w:eastAsia="Times New Roman" w:hAnsi="Times New Roman" w:cs="Times New Roman"/>
            <w:color w:val="1A0DAB"/>
            <w:sz w:val="24"/>
            <w:szCs w:val="24"/>
            <w:u w:val="single"/>
            <w:lang w:eastAsia="ru-RU"/>
          </w:rPr>
          <w:t>порядок</w:t>
        </w:r>
      </w:hyperlink>
      <w:r w:rsidRPr="00DD06F5">
        <w:rPr>
          <w:rFonts w:ascii="Times New Roman" w:eastAsia="Times New Roman" w:hAnsi="Times New Roman" w:cs="Times New Roman"/>
          <w:sz w:val="24"/>
          <w:szCs w:val="24"/>
          <w:lang w:eastAsia="ru-RU"/>
        </w:rPr>
        <w:t> расследования и учета случаев профессиональных заболеваний работников;</w:t>
      </w:r>
    </w:p>
    <w:p w:rsidR="00DD06F5" w:rsidRPr="00DD06F5" w:rsidRDefault="00DD06F5" w:rsidP="00DD06F5">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DD06F5">
        <w:rPr>
          <w:rFonts w:ascii="Times New Roman" w:eastAsia="Times New Roman" w:hAnsi="Times New Roman" w:cs="Times New Roman"/>
          <w:color w:val="000000"/>
          <w:sz w:val="30"/>
          <w:szCs w:val="30"/>
          <w:lang w:eastAsia="ru-RU"/>
        </w:rPr>
        <w:t xml:space="preserve">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w:t>
      </w:r>
      <w:r w:rsidRPr="00DD06F5">
        <w:rPr>
          <w:rFonts w:ascii="Times New Roman" w:eastAsia="Times New Roman" w:hAnsi="Times New Roman" w:cs="Times New Roman"/>
          <w:color w:val="000000"/>
          <w:sz w:val="30"/>
          <w:szCs w:val="30"/>
          <w:lang w:eastAsia="ru-RU"/>
        </w:rPr>
        <w:lastRenderedPageBreak/>
        <w:t>охраны труда по вопросам реализации государственной политики в области охраны труда;</w:t>
      </w:r>
    </w:p>
    <w:p w:rsidR="00DD06F5" w:rsidRPr="00DD06F5" w:rsidRDefault="00DD06F5" w:rsidP="00DD06F5">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DD06F5">
        <w:rPr>
          <w:rFonts w:ascii="Times New Roman" w:eastAsia="Times New Roman" w:hAnsi="Times New Roman" w:cs="Times New Roman"/>
          <w:color w:val="000000"/>
          <w:sz w:val="30"/>
          <w:szCs w:val="30"/>
          <w:lang w:eastAsia="ru-RU"/>
        </w:rPr>
        <w:t>осуществляет иные полномочия в области охраны труда, предусмотренные настоящим </w:t>
      </w:r>
      <w:hyperlink r:id="rId21" w:anchor="dst112" w:history="1">
        <w:r w:rsidRPr="00DD06F5">
          <w:rPr>
            <w:rFonts w:ascii="Times New Roman" w:eastAsia="Times New Roman" w:hAnsi="Times New Roman" w:cs="Times New Roman"/>
            <w:color w:val="1A0DAB"/>
            <w:sz w:val="30"/>
            <w:u w:val="single"/>
            <w:lang w:eastAsia="ru-RU"/>
          </w:rPr>
          <w:t>Кодексом</w:t>
        </w:r>
      </w:hyperlink>
      <w:r w:rsidRPr="00DD06F5">
        <w:rPr>
          <w:rFonts w:ascii="Times New Roman" w:eastAsia="Times New Roman" w:hAnsi="Times New Roman" w:cs="Times New Roman"/>
          <w:color w:val="000000"/>
          <w:sz w:val="30"/>
          <w:szCs w:val="30"/>
          <w:lang w:eastAsia="ru-RU"/>
        </w:rPr>
        <w:t>, иными федеральными законами, нормативными правовыми актами Президента Российской Федерации.</w:t>
      </w:r>
    </w:p>
    <w:p w:rsidR="00DD06F5" w:rsidRPr="00DD06F5" w:rsidRDefault="00DD06F5" w:rsidP="00DD06F5">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DD06F5">
        <w:rPr>
          <w:rFonts w:ascii="Arial" w:eastAsia="Times New Roman" w:hAnsi="Arial" w:cs="Arial"/>
          <w:b/>
          <w:bCs/>
          <w:color w:val="000000"/>
          <w:kern w:val="36"/>
          <w:sz w:val="30"/>
          <w:szCs w:val="30"/>
          <w:lang w:eastAsia="ru-RU"/>
        </w:rPr>
        <w:t>ТК РФ Статья 211.2. Полномочия федеральных органов исполнительной власти в области охраны труда</w:t>
      </w:r>
    </w:p>
    <w:p w:rsidR="00DD06F5" w:rsidRPr="00DD06F5" w:rsidRDefault="00DD06F5" w:rsidP="00DD06F5">
      <w:pPr>
        <w:shd w:val="clear" w:color="auto" w:fill="FFFFFF"/>
        <w:spacing w:after="0" w:line="360" w:lineRule="atLeast"/>
        <w:rPr>
          <w:rFonts w:ascii="Times New Roman" w:eastAsia="Times New Roman" w:hAnsi="Times New Roman" w:cs="Times New Roman"/>
          <w:color w:val="828282"/>
          <w:sz w:val="28"/>
          <w:szCs w:val="28"/>
          <w:lang w:eastAsia="ru-RU"/>
        </w:rPr>
      </w:pPr>
      <w:r w:rsidRPr="00DD06F5">
        <w:rPr>
          <w:rFonts w:ascii="Times New Roman" w:eastAsia="Times New Roman" w:hAnsi="Times New Roman" w:cs="Times New Roman"/>
          <w:color w:val="828282"/>
          <w:sz w:val="28"/>
          <w:szCs w:val="28"/>
          <w:lang w:eastAsia="ru-RU"/>
        </w:rPr>
        <w:t>(</w:t>
      </w:r>
      <w:proofErr w:type="gramStart"/>
      <w:r w:rsidRPr="00DD06F5">
        <w:rPr>
          <w:rFonts w:ascii="Times New Roman" w:eastAsia="Times New Roman" w:hAnsi="Times New Roman" w:cs="Times New Roman"/>
          <w:color w:val="828282"/>
          <w:sz w:val="28"/>
          <w:szCs w:val="28"/>
          <w:lang w:eastAsia="ru-RU"/>
        </w:rPr>
        <w:t>введена</w:t>
      </w:r>
      <w:proofErr w:type="gramEnd"/>
      <w:r w:rsidRPr="00DD06F5">
        <w:rPr>
          <w:rFonts w:ascii="Times New Roman" w:eastAsia="Times New Roman" w:hAnsi="Times New Roman" w:cs="Times New Roman"/>
          <w:color w:val="828282"/>
          <w:sz w:val="28"/>
          <w:szCs w:val="28"/>
          <w:lang w:eastAsia="ru-RU"/>
        </w:rPr>
        <w:t xml:space="preserve"> Федеральным </w:t>
      </w:r>
      <w:hyperlink r:id="rId22" w:anchor="dst100086" w:history="1">
        <w:r w:rsidRPr="00DD06F5">
          <w:rPr>
            <w:rFonts w:ascii="Times New Roman" w:eastAsia="Times New Roman" w:hAnsi="Times New Roman" w:cs="Times New Roman"/>
            <w:color w:val="1A0DAB"/>
            <w:sz w:val="28"/>
            <w:u w:val="single"/>
            <w:lang w:eastAsia="ru-RU"/>
          </w:rPr>
          <w:t>законом</w:t>
        </w:r>
      </w:hyperlink>
      <w:r w:rsidRPr="00DD06F5">
        <w:rPr>
          <w:rFonts w:ascii="Times New Roman" w:eastAsia="Times New Roman" w:hAnsi="Times New Roman" w:cs="Times New Roman"/>
          <w:color w:val="828282"/>
          <w:sz w:val="28"/>
          <w:szCs w:val="28"/>
          <w:lang w:eastAsia="ru-RU"/>
        </w:rPr>
        <w:t> от 02.07.2021 N 311-ФЗ)</w:t>
      </w:r>
    </w:p>
    <w:p w:rsidR="00DD06F5" w:rsidRPr="00DD06F5" w:rsidRDefault="00DD06F5" w:rsidP="00DD06F5">
      <w:pPr>
        <w:shd w:val="clear" w:color="auto" w:fill="FFFFFF"/>
        <w:spacing w:after="0" w:line="240" w:lineRule="auto"/>
        <w:ind w:firstLine="540"/>
        <w:rPr>
          <w:rFonts w:ascii="Times New Roman" w:eastAsia="Times New Roman" w:hAnsi="Times New Roman" w:cs="Times New Roman"/>
          <w:color w:val="000000"/>
          <w:sz w:val="30"/>
          <w:szCs w:val="30"/>
          <w:lang w:eastAsia="ru-RU"/>
        </w:rPr>
      </w:pPr>
      <w:r w:rsidRPr="00DD06F5">
        <w:rPr>
          <w:rFonts w:ascii="Times New Roman" w:eastAsia="Times New Roman" w:hAnsi="Times New Roman" w:cs="Times New Roman"/>
          <w:color w:val="000000"/>
          <w:sz w:val="30"/>
          <w:szCs w:val="30"/>
          <w:lang w:eastAsia="ru-RU"/>
        </w:rPr>
        <w:t>В целях государственного управления охраной труда уполномоченные федеральные органы исполнительной власти:</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разрабатывают нормативные правовые акты, определяющие основы государственного управления охраной труда;</w:t>
      </w:r>
    </w:p>
    <w:p w:rsidR="00DD06F5" w:rsidRPr="00DD06F5" w:rsidRDefault="00DD06F5" w:rsidP="00DD06F5">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DD06F5">
        <w:rPr>
          <w:rFonts w:ascii="Times New Roman" w:eastAsia="Times New Roman" w:hAnsi="Times New Roman" w:cs="Times New Roman"/>
          <w:color w:val="000000"/>
          <w:sz w:val="30"/>
          <w:szCs w:val="30"/>
          <w:lang w:eastAsia="ru-RU"/>
        </w:rPr>
        <w:t>разрабатывают </w:t>
      </w:r>
      <w:hyperlink r:id="rId23" w:anchor="dst100014" w:history="1">
        <w:r w:rsidRPr="00DD06F5">
          <w:rPr>
            <w:rFonts w:ascii="Times New Roman" w:eastAsia="Times New Roman" w:hAnsi="Times New Roman" w:cs="Times New Roman"/>
            <w:color w:val="1A0DAB"/>
            <w:sz w:val="30"/>
            <w:u w:val="single"/>
            <w:lang w:eastAsia="ru-RU"/>
          </w:rPr>
          <w:t>мероприятия</w:t>
        </w:r>
      </w:hyperlink>
      <w:r w:rsidRPr="00DD06F5">
        <w:rPr>
          <w:rFonts w:ascii="Times New Roman" w:eastAsia="Times New Roman" w:hAnsi="Times New Roman" w:cs="Times New Roman"/>
          <w:color w:val="000000"/>
          <w:sz w:val="30"/>
          <w:szCs w:val="30"/>
          <w:lang w:eastAsia="ru-RU"/>
        </w:rPr>
        <w:t xml:space="preserve"> по улучшению условий и охраны труда, в том числе для их включения в государственные программы Российской Федерации, и обеспечивают </w:t>
      </w:r>
      <w:proofErr w:type="gramStart"/>
      <w:r w:rsidRPr="00DD06F5">
        <w:rPr>
          <w:rFonts w:ascii="Times New Roman" w:eastAsia="Times New Roman" w:hAnsi="Times New Roman" w:cs="Times New Roman"/>
          <w:color w:val="000000"/>
          <w:sz w:val="30"/>
          <w:szCs w:val="30"/>
          <w:lang w:eastAsia="ru-RU"/>
        </w:rPr>
        <w:t>контроль за</w:t>
      </w:r>
      <w:proofErr w:type="gramEnd"/>
      <w:r w:rsidRPr="00DD06F5">
        <w:rPr>
          <w:rFonts w:ascii="Times New Roman" w:eastAsia="Times New Roman" w:hAnsi="Times New Roman" w:cs="Times New Roman"/>
          <w:color w:val="000000"/>
          <w:sz w:val="30"/>
          <w:szCs w:val="30"/>
          <w:lang w:eastAsia="ru-RU"/>
        </w:rPr>
        <w:t xml:space="preserve"> выполнением указанных мероприятий;</w:t>
      </w:r>
    </w:p>
    <w:p w:rsidR="00DD06F5" w:rsidRPr="00DD06F5" w:rsidRDefault="00DD06F5" w:rsidP="00DD06F5">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DD06F5">
        <w:rPr>
          <w:rFonts w:ascii="Times New Roman" w:eastAsia="Times New Roman" w:hAnsi="Times New Roman" w:cs="Times New Roman"/>
          <w:color w:val="000000"/>
          <w:sz w:val="30"/>
          <w:szCs w:val="30"/>
          <w:lang w:eastAsia="ru-RU"/>
        </w:rPr>
        <w:t>разрабатывают меры стимулирования деятельности работодателей по улучшению условий и охраны труда работников;</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устанавливают </w:t>
      </w:r>
      <w:hyperlink r:id="rId24" w:anchor="dst100010" w:history="1">
        <w:r w:rsidRPr="00DD06F5">
          <w:rPr>
            <w:rFonts w:ascii="Times New Roman" w:eastAsia="Times New Roman" w:hAnsi="Times New Roman" w:cs="Times New Roman"/>
            <w:color w:val="1A0DAB"/>
            <w:sz w:val="24"/>
            <w:szCs w:val="24"/>
            <w:u w:val="single"/>
            <w:lang w:eastAsia="ru-RU"/>
          </w:rPr>
          <w:t>основные требования</w:t>
        </w:r>
      </w:hyperlink>
      <w:r w:rsidRPr="00DD06F5">
        <w:rPr>
          <w:rFonts w:ascii="Times New Roman" w:eastAsia="Times New Roman" w:hAnsi="Times New Roman" w:cs="Times New Roman"/>
          <w:sz w:val="24"/>
          <w:szCs w:val="24"/>
          <w:lang w:eastAsia="ru-RU"/>
        </w:rPr>
        <w:t> к порядку разработки и содержанию правил и инструкций по охране труда, разрабатываемых работодателями;</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устанавливают </w:t>
      </w:r>
      <w:hyperlink r:id="rId25" w:history="1">
        <w:r w:rsidRPr="00DD06F5">
          <w:rPr>
            <w:rFonts w:ascii="Times New Roman" w:eastAsia="Times New Roman" w:hAnsi="Times New Roman" w:cs="Times New Roman"/>
            <w:color w:val="1A0DAB"/>
            <w:sz w:val="24"/>
            <w:szCs w:val="24"/>
            <w:u w:val="single"/>
            <w:lang w:eastAsia="ru-RU"/>
          </w:rPr>
          <w:t>порядок</w:t>
        </w:r>
      </w:hyperlink>
      <w:r w:rsidRPr="00DD06F5">
        <w:rPr>
          <w:rFonts w:ascii="Times New Roman" w:eastAsia="Times New Roman" w:hAnsi="Times New Roman" w:cs="Times New Roman"/>
          <w:sz w:val="24"/>
          <w:szCs w:val="24"/>
          <w:lang w:eastAsia="ru-RU"/>
        </w:rPr>
        <w:t>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DD06F5" w:rsidRPr="00DD06F5" w:rsidRDefault="00DD06F5" w:rsidP="00DD06F5">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DD06F5">
        <w:rPr>
          <w:rFonts w:ascii="Times New Roman" w:eastAsia="Times New Roman" w:hAnsi="Times New Roman" w:cs="Times New Roman"/>
          <w:color w:val="000000"/>
          <w:sz w:val="30"/>
          <w:szCs w:val="30"/>
          <w:lang w:eastAsia="ru-RU"/>
        </w:rPr>
        <w:t>устанавливают </w:t>
      </w:r>
      <w:hyperlink r:id="rId26" w:anchor="dst100014" w:history="1">
        <w:r w:rsidRPr="00DD06F5">
          <w:rPr>
            <w:rFonts w:ascii="Times New Roman" w:eastAsia="Times New Roman" w:hAnsi="Times New Roman" w:cs="Times New Roman"/>
            <w:color w:val="1A0DAB"/>
            <w:sz w:val="30"/>
            <w:u w:val="single"/>
            <w:lang w:eastAsia="ru-RU"/>
          </w:rPr>
          <w:t>порядок</w:t>
        </w:r>
      </w:hyperlink>
      <w:r w:rsidRPr="00DD06F5">
        <w:rPr>
          <w:rFonts w:ascii="Times New Roman" w:eastAsia="Times New Roman" w:hAnsi="Times New Roman" w:cs="Times New Roman"/>
          <w:color w:val="000000"/>
          <w:sz w:val="30"/>
          <w:szCs w:val="30"/>
          <w:lang w:eastAsia="ru-RU"/>
        </w:rPr>
        <w:t> проведения специальной оценки условий труда;</w:t>
      </w:r>
    </w:p>
    <w:p w:rsidR="00DD06F5" w:rsidRPr="00DD06F5" w:rsidRDefault="00DD06F5" w:rsidP="00DD06F5">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DD06F5">
        <w:rPr>
          <w:rFonts w:ascii="Times New Roman" w:eastAsia="Times New Roman" w:hAnsi="Times New Roman" w:cs="Times New Roman"/>
          <w:color w:val="000000"/>
          <w:sz w:val="30"/>
          <w:szCs w:val="30"/>
          <w:lang w:eastAsia="ru-RU"/>
        </w:rPr>
        <w:t>устанавливают </w:t>
      </w:r>
      <w:hyperlink r:id="rId27" w:anchor="dst100015" w:history="1">
        <w:r w:rsidRPr="00DD06F5">
          <w:rPr>
            <w:rFonts w:ascii="Times New Roman" w:eastAsia="Times New Roman" w:hAnsi="Times New Roman" w:cs="Times New Roman"/>
            <w:color w:val="1A0DAB"/>
            <w:sz w:val="30"/>
            <w:u w:val="single"/>
            <w:lang w:eastAsia="ru-RU"/>
          </w:rPr>
          <w:t>порядок</w:t>
        </w:r>
      </w:hyperlink>
      <w:r w:rsidRPr="00DD06F5">
        <w:rPr>
          <w:rFonts w:ascii="Times New Roman" w:eastAsia="Times New Roman" w:hAnsi="Times New Roman" w:cs="Times New Roman"/>
          <w:color w:val="000000"/>
          <w:sz w:val="30"/>
          <w:szCs w:val="30"/>
          <w:lang w:eastAsia="ru-RU"/>
        </w:rPr>
        <w:t> осуществления государственной экспертизы условий труда и в случаях, предусмотренных настоящим Кодексом, проводят указанную экспертизу;</w:t>
      </w:r>
    </w:p>
    <w:p w:rsidR="00DD06F5" w:rsidRPr="00DD06F5" w:rsidRDefault="00DD06F5" w:rsidP="00DD06F5">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DD06F5">
        <w:rPr>
          <w:rFonts w:ascii="Times New Roman" w:eastAsia="Times New Roman" w:hAnsi="Times New Roman" w:cs="Times New Roman"/>
          <w:color w:val="000000"/>
          <w:sz w:val="30"/>
          <w:szCs w:val="30"/>
          <w:lang w:eastAsia="ru-RU"/>
        </w:rPr>
        <w:t>устанавливают </w:t>
      </w:r>
      <w:hyperlink r:id="rId28" w:anchor="dst100018" w:history="1">
        <w:r w:rsidRPr="00DD06F5">
          <w:rPr>
            <w:rFonts w:ascii="Times New Roman" w:eastAsia="Times New Roman" w:hAnsi="Times New Roman" w:cs="Times New Roman"/>
            <w:color w:val="1A0DAB"/>
            <w:sz w:val="30"/>
            <w:u w:val="single"/>
            <w:lang w:eastAsia="ru-RU"/>
          </w:rPr>
          <w:t>особенности</w:t>
        </w:r>
      </w:hyperlink>
      <w:r w:rsidRPr="00DD06F5">
        <w:rPr>
          <w:rFonts w:ascii="Times New Roman" w:eastAsia="Times New Roman" w:hAnsi="Times New Roman" w:cs="Times New Roman"/>
          <w:color w:val="000000"/>
          <w:sz w:val="30"/>
          <w:szCs w:val="30"/>
          <w:lang w:eastAsia="ru-RU"/>
        </w:rPr>
        <w:t>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w:t>
      </w:r>
      <w:hyperlink r:id="rId29" w:history="1">
        <w:r w:rsidRPr="00DD06F5">
          <w:rPr>
            <w:rFonts w:ascii="Times New Roman" w:eastAsia="Times New Roman" w:hAnsi="Times New Roman" w:cs="Times New Roman"/>
            <w:color w:val="1A0DAB"/>
            <w:sz w:val="30"/>
            <w:u w:val="single"/>
            <w:lang w:eastAsia="ru-RU"/>
          </w:rPr>
          <w:t>Кодексом</w:t>
        </w:r>
      </w:hyperlink>
      <w:r w:rsidRPr="00DD06F5">
        <w:rPr>
          <w:rFonts w:ascii="Times New Roman" w:eastAsia="Times New Roman" w:hAnsi="Times New Roman" w:cs="Times New Roman"/>
          <w:color w:val="000000"/>
          <w:sz w:val="30"/>
          <w:szCs w:val="30"/>
          <w:lang w:eastAsia="ru-RU"/>
        </w:rPr>
        <w:t>, проводят расследования несчастных случаев на производстве или участвуют в их проведении;</w:t>
      </w:r>
    </w:p>
    <w:p w:rsidR="00DD06F5" w:rsidRPr="00DD06F5" w:rsidRDefault="00DD06F5" w:rsidP="00DD06F5">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DD06F5">
        <w:rPr>
          <w:rFonts w:ascii="Times New Roman" w:eastAsia="Times New Roman" w:hAnsi="Times New Roman" w:cs="Times New Roman"/>
          <w:color w:val="000000"/>
          <w:sz w:val="30"/>
          <w:szCs w:val="30"/>
          <w:lang w:eastAsia="ru-RU"/>
        </w:rPr>
        <w:lastRenderedPageBreak/>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DD06F5" w:rsidRPr="00DD06F5" w:rsidRDefault="00DD06F5" w:rsidP="00DD06F5">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DD06F5">
        <w:rPr>
          <w:rFonts w:ascii="Times New Roman" w:eastAsia="Times New Roman" w:hAnsi="Times New Roman" w:cs="Times New Roman"/>
          <w:color w:val="000000"/>
          <w:sz w:val="30"/>
          <w:szCs w:val="30"/>
          <w:lang w:eastAsia="ru-RU"/>
        </w:rPr>
        <w:t>организуют международное сотрудничество в области охраны труда;</w:t>
      </w:r>
    </w:p>
    <w:p w:rsidR="00DD06F5" w:rsidRPr="00DD06F5" w:rsidRDefault="00DD06F5" w:rsidP="00DD06F5">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DD06F5">
        <w:rPr>
          <w:rFonts w:ascii="Times New Roman" w:eastAsia="Times New Roman" w:hAnsi="Times New Roman" w:cs="Times New Roman"/>
          <w:color w:val="000000"/>
          <w:sz w:val="30"/>
          <w:szCs w:val="30"/>
          <w:lang w:eastAsia="ru-RU"/>
        </w:rPr>
        <w:t>организуют и проводят мониторинг состояния условий и охраны труда в Российской Федерации;</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обеспечивают функционирование информационной </w:t>
      </w:r>
      <w:hyperlink r:id="rId30" w:anchor="dst100012" w:history="1">
        <w:r w:rsidRPr="00DD06F5">
          <w:rPr>
            <w:rFonts w:ascii="Times New Roman" w:eastAsia="Times New Roman" w:hAnsi="Times New Roman" w:cs="Times New Roman"/>
            <w:color w:val="1A0DAB"/>
            <w:sz w:val="24"/>
            <w:szCs w:val="24"/>
            <w:u w:val="single"/>
            <w:lang w:eastAsia="ru-RU"/>
          </w:rPr>
          <w:t>системы</w:t>
        </w:r>
      </w:hyperlink>
      <w:r w:rsidRPr="00DD06F5">
        <w:rPr>
          <w:rFonts w:ascii="Times New Roman" w:eastAsia="Times New Roman" w:hAnsi="Times New Roman" w:cs="Times New Roman"/>
          <w:sz w:val="24"/>
          <w:szCs w:val="24"/>
          <w:lang w:eastAsia="ru-RU"/>
        </w:rPr>
        <w:t> охраны труда;</w:t>
      </w:r>
    </w:p>
    <w:p w:rsidR="00DD06F5" w:rsidRPr="00DD06F5" w:rsidRDefault="00DD06F5" w:rsidP="00DD06F5">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DD06F5">
        <w:rPr>
          <w:rFonts w:ascii="Times New Roman" w:eastAsia="Times New Roman" w:hAnsi="Times New Roman" w:cs="Times New Roman"/>
          <w:color w:val="000000"/>
          <w:sz w:val="30"/>
          <w:szCs w:val="30"/>
          <w:lang w:eastAsia="ru-RU"/>
        </w:rP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rsidR="00DD06F5" w:rsidRPr="00DD06F5" w:rsidRDefault="00DD06F5" w:rsidP="00DD06F5">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DD06F5">
        <w:rPr>
          <w:rFonts w:ascii="Arial" w:eastAsia="Times New Roman" w:hAnsi="Arial" w:cs="Arial"/>
          <w:b/>
          <w:bCs/>
          <w:color w:val="000000"/>
          <w:kern w:val="36"/>
          <w:sz w:val="30"/>
          <w:szCs w:val="30"/>
          <w:lang w:eastAsia="ru-RU"/>
        </w:rPr>
        <w:t>ТК РФ Статья 211.3. Полномочия органов исполнительной власти субъектов Российской Федерации в области охраны труда</w:t>
      </w:r>
    </w:p>
    <w:p w:rsidR="00DD06F5" w:rsidRPr="00DD06F5" w:rsidRDefault="00DD06F5" w:rsidP="00DD06F5">
      <w:pPr>
        <w:shd w:val="clear" w:color="auto" w:fill="FFFFFF"/>
        <w:spacing w:after="0" w:line="360" w:lineRule="atLeast"/>
        <w:rPr>
          <w:rFonts w:ascii="Times New Roman" w:eastAsia="Times New Roman" w:hAnsi="Times New Roman" w:cs="Times New Roman"/>
          <w:color w:val="828282"/>
          <w:sz w:val="28"/>
          <w:szCs w:val="28"/>
          <w:lang w:eastAsia="ru-RU"/>
        </w:rPr>
      </w:pPr>
      <w:r w:rsidRPr="00DD06F5">
        <w:rPr>
          <w:rFonts w:ascii="Times New Roman" w:eastAsia="Times New Roman" w:hAnsi="Times New Roman" w:cs="Times New Roman"/>
          <w:color w:val="828282"/>
          <w:sz w:val="28"/>
          <w:szCs w:val="28"/>
          <w:lang w:eastAsia="ru-RU"/>
        </w:rPr>
        <w:t>(</w:t>
      </w:r>
      <w:proofErr w:type="gramStart"/>
      <w:r w:rsidRPr="00DD06F5">
        <w:rPr>
          <w:rFonts w:ascii="Times New Roman" w:eastAsia="Times New Roman" w:hAnsi="Times New Roman" w:cs="Times New Roman"/>
          <w:color w:val="828282"/>
          <w:sz w:val="28"/>
          <w:szCs w:val="28"/>
          <w:lang w:eastAsia="ru-RU"/>
        </w:rPr>
        <w:t>введена</w:t>
      </w:r>
      <w:proofErr w:type="gramEnd"/>
      <w:r w:rsidRPr="00DD06F5">
        <w:rPr>
          <w:rFonts w:ascii="Times New Roman" w:eastAsia="Times New Roman" w:hAnsi="Times New Roman" w:cs="Times New Roman"/>
          <w:color w:val="828282"/>
          <w:sz w:val="28"/>
          <w:szCs w:val="28"/>
          <w:lang w:eastAsia="ru-RU"/>
        </w:rPr>
        <w:t xml:space="preserve"> Федеральным </w:t>
      </w:r>
      <w:hyperlink r:id="rId31" w:anchor="dst100102" w:history="1">
        <w:r w:rsidRPr="00DD06F5">
          <w:rPr>
            <w:rFonts w:ascii="Times New Roman" w:eastAsia="Times New Roman" w:hAnsi="Times New Roman" w:cs="Times New Roman"/>
            <w:color w:val="1A0DAB"/>
            <w:sz w:val="28"/>
            <w:u w:val="single"/>
            <w:lang w:eastAsia="ru-RU"/>
          </w:rPr>
          <w:t>законом</w:t>
        </w:r>
      </w:hyperlink>
      <w:r w:rsidRPr="00DD06F5">
        <w:rPr>
          <w:rFonts w:ascii="Times New Roman" w:eastAsia="Times New Roman" w:hAnsi="Times New Roman" w:cs="Times New Roman"/>
          <w:color w:val="828282"/>
          <w:sz w:val="28"/>
          <w:szCs w:val="28"/>
          <w:lang w:eastAsia="ru-RU"/>
        </w:rPr>
        <w:t> от 02.07.2021 N 311-ФЗ)</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В целях государственного управления охраной труда орган исполнительной власти субъекта Российской Федерации в области охраны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обеспечивает реализацию на территории субъекта Российской Федерации государственной политики в области охраны труда;</w:t>
      </w:r>
    </w:p>
    <w:p w:rsidR="00DD06F5" w:rsidRPr="00DD06F5" w:rsidRDefault="00DD06F5" w:rsidP="00DD06F5">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DD06F5">
        <w:rPr>
          <w:rFonts w:ascii="Times New Roman" w:eastAsia="Times New Roman" w:hAnsi="Times New Roman" w:cs="Times New Roman"/>
          <w:color w:val="000000"/>
          <w:sz w:val="30"/>
          <w:szCs w:val="30"/>
          <w:lang w:eastAsia="ru-RU"/>
        </w:rPr>
        <w:t xml:space="preserve">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w:t>
      </w:r>
      <w:proofErr w:type="gramStart"/>
      <w:r w:rsidRPr="00DD06F5">
        <w:rPr>
          <w:rFonts w:ascii="Times New Roman" w:eastAsia="Times New Roman" w:hAnsi="Times New Roman" w:cs="Times New Roman"/>
          <w:color w:val="000000"/>
          <w:sz w:val="30"/>
          <w:szCs w:val="30"/>
          <w:lang w:eastAsia="ru-RU"/>
        </w:rPr>
        <w:t>контроль за</w:t>
      </w:r>
      <w:proofErr w:type="gramEnd"/>
      <w:r w:rsidRPr="00DD06F5">
        <w:rPr>
          <w:rFonts w:ascii="Times New Roman" w:eastAsia="Times New Roman" w:hAnsi="Times New Roman" w:cs="Times New Roman"/>
          <w:color w:val="000000"/>
          <w:sz w:val="30"/>
          <w:szCs w:val="30"/>
          <w:lang w:eastAsia="ru-RU"/>
        </w:rPr>
        <w:t xml:space="preserve"> выполнением указанных программ, мероприятий и достижением показателей их эффективности и результативности;</w:t>
      </w:r>
    </w:p>
    <w:p w:rsidR="00DD06F5" w:rsidRPr="00DD06F5" w:rsidRDefault="00DD06F5" w:rsidP="00DD06F5">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DD06F5">
        <w:rPr>
          <w:rFonts w:ascii="Times New Roman" w:eastAsia="Times New Roman" w:hAnsi="Times New Roman" w:cs="Times New Roman"/>
          <w:color w:val="000000"/>
          <w:sz w:val="30"/>
          <w:szCs w:val="30"/>
          <w:lang w:eastAsia="ru-RU"/>
        </w:rPr>
        <w:t xml:space="preserve">координирует проведение на территории субъекта Российской Федерации в установленном порядке </w:t>
      </w:r>
      <w:proofErr w:type="gramStart"/>
      <w:r w:rsidRPr="00DD06F5">
        <w:rPr>
          <w:rFonts w:ascii="Times New Roman" w:eastAsia="Times New Roman" w:hAnsi="Times New Roman" w:cs="Times New Roman"/>
          <w:color w:val="000000"/>
          <w:sz w:val="30"/>
          <w:szCs w:val="30"/>
          <w:lang w:eastAsia="ru-RU"/>
        </w:rPr>
        <w:t>обучения по охране</w:t>
      </w:r>
      <w:proofErr w:type="gramEnd"/>
      <w:r w:rsidRPr="00DD06F5">
        <w:rPr>
          <w:rFonts w:ascii="Times New Roman" w:eastAsia="Times New Roman" w:hAnsi="Times New Roman" w:cs="Times New Roman"/>
          <w:color w:val="000000"/>
          <w:sz w:val="30"/>
          <w:szCs w:val="30"/>
          <w:lang w:eastAsia="ru-RU"/>
        </w:rPr>
        <w:t xml:space="preserve">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осуществляет на территории субъекта Российской Федерации в установленном порядке государственную экспертизу условий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DD06F5" w:rsidRPr="00DD06F5" w:rsidRDefault="00DD06F5" w:rsidP="00DD06F5">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DD06F5">
        <w:rPr>
          <w:rFonts w:ascii="Times New Roman" w:eastAsia="Times New Roman" w:hAnsi="Times New Roman" w:cs="Times New Roman"/>
          <w:color w:val="000000"/>
          <w:sz w:val="30"/>
          <w:szCs w:val="30"/>
          <w:lang w:eastAsia="ru-RU"/>
        </w:rP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rsidR="00DD06F5" w:rsidRPr="00DD06F5" w:rsidRDefault="00DD06F5" w:rsidP="00DD06F5">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DD06F5">
        <w:rPr>
          <w:rFonts w:ascii="Arial" w:eastAsia="Times New Roman" w:hAnsi="Arial" w:cs="Arial"/>
          <w:b/>
          <w:bCs/>
          <w:color w:val="000000"/>
          <w:kern w:val="36"/>
          <w:sz w:val="30"/>
          <w:szCs w:val="30"/>
          <w:lang w:eastAsia="ru-RU"/>
        </w:rPr>
        <w:lastRenderedPageBreak/>
        <w:t>ТК РФ Статья 212. Государственные нормативные требования охраны труда и национальные стандарты безопасности труда</w:t>
      </w:r>
    </w:p>
    <w:p w:rsidR="00DD06F5" w:rsidRPr="00DD06F5" w:rsidRDefault="00DD06F5" w:rsidP="00DD06F5">
      <w:pPr>
        <w:shd w:val="clear" w:color="auto" w:fill="FFFFFF"/>
        <w:spacing w:after="0" w:line="360" w:lineRule="atLeast"/>
        <w:rPr>
          <w:rFonts w:ascii="Times New Roman" w:eastAsia="Times New Roman" w:hAnsi="Times New Roman" w:cs="Times New Roman"/>
          <w:color w:val="828282"/>
          <w:sz w:val="28"/>
          <w:szCs w:val="28"/>
          <w:lang w:eastAsia="ru-RU"/>
        </w:rPr>
      </w:pPr>
      <w:r w:rsidRPr="00DD06F5">
        <w:rPr>
          <w:rFonts w:ascii="Times New Roman" w:eastAsia="Times New Roman" w:hAnsi="Times New Roman" w:cs="Times New Roman"/>
          <w:color w:val="828282"/>
          <w:sz w:val="28"/>
          <w:szCs w:val="28"/>
          <w:lang w:eastAsia="ru-RU"/>
        </w:rPr>
        <w:t>(в ред. Федерального </w:t>
      </w:r>
      <w:hyperlink r:id="rId32" w:anchor="dst100110" w:history="1">
        <w:r w:rsidRPr="00DD06F5">
          <w:rPr>
            <w:rFonts w:ascii="Times New Roman" w:eastAsia="Times New Roman" w:hAnsi="Times New Roman" w:cs="Times New Roman"/>
            <w:color w:val="1A0DAB"/>
            <w:sz w:val="28"/>
            <w:u w:val="single"/>
            <w:lang w:eastAsia="ru-RU"/>
          </w:rPr>
          <w:t>закона</w:t>
        </w:r>
      </w:hyperlink>
      <w:r w:rsidRPr="00DD06F5">
        <w:rPr>
          <w:rFonts w:ascii="Times New Roman" w:eastAsia="Times New Roman" w:hAnsi="Times New Roman" w:cs="Times New Roman"/>
          <w:color w:val="828282"/>
          <w:sz w:val="28"/>
          <w:szCs w:val="28"/>
          <w:lang w:eastAsia="ru-RU"/>
        </w:rPr>
        <w:t> от 02.07.2021 N 311-ФЗ)</w:t>
      </w:r>
    </w:p>
    <w:p w:rsidR="00DD06F5" w:rsidRPr="00DD06F5" w:rsidRDefault="00DD06F5" w:rsidP="00DD06F5">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DD06F5">
        <w:rPr>
          <w:rFonts w:ascii="Times New Roman" w:eastAsia="Times New Roman" w:hAnsi="Times New Roman" w:cs="Times New Roman"/>
          <w:color w:val="828282"/>
          <w:sz w:val="28"/>
          <w:szCs w:val="28"/>
          <w:lang w:eastAsia="ru-RU"/>
        </w:rPr>
        <w:t>(</w:t>
      </w:r>
      <w:proofErr w:type="gramStart"/>
      <w:r w:rsidRPr="00DD06F5">
        <w:rPr>
          <w:rFonts w:ascii="Times New Roman" w:eastAsia="Times New Roman" w:hAnsi="Times New Roman" w:cs="Times New Roman"/>
          <w:color w:val="828282"/>
          <w:sz w:val="28"/>
          <w:szCs w:val="28"/>
          <w:lang w:eastAsia="ru-RU"/>
        </w:rPr>
        <w:t>см</w:t>
      </w:r>
      <w:proofErr w:type="gramEnd"/>
      <w:r w:rsidRPr="00DD06F5">
        <w:rPr>
          <w:rFonts w:ascii="Times New Roman" w:eastAsia="Times New Roman" w:hAnsi="Times New Roman" w:cs="Times New Roman"/>
          <w:color w:val="828282"/>
          <w:sz w:val="28"/>
          <w:szCs w:val="28"/>
          <w:lang w:eastAsia="ru-RU"/>
        </w:rPr>
        <w:t>. текст в предыдущей </w:t>
      </w:r>
      <w:hyperlink r:id="rId33" w:history="1">
        <w:r w:rsidRPr="00DD06F5">
          <w:rPr>
            <w:rFonts w:ascii="Times New Roman" w:eastAsia="Times New Roman" w:hAnsi="Times New Roman" w:cs="Times New Roman"/>
            <w:color w:val="1A0DAB"/>
            <w:sz w:val="28"/>
            <w:u w:val="single"/>
            <w:lang w:eastAsia="ru-RU"/>
          </w:rPr>
          <w:t>редакции</w:t>
        </w:r>
      </w:hyperlink>
      <w:r w:rsidRPr="00DD06F5">
        <w:rPr>
          <w:rFonts w:ascii="Times New Roman" w:eastAsia="Times New Roman" w:hAnsi="Times New Roman" w:cs="Times New Roman"/>
          <w:color w:val="828282"/>
          <w:sz w:val="28"/>
          <w:szCs w:val="28"/>
          <w:lang w:eastAsia="ru-RU"/>
        </w:rPr>
        <w:t>)</w:t>
      </w:r>
    </w:p>
    <w:p w:rsidR="00DD06F5" w:rsidRPr="00DD06F5" w:rsidRDefault="00DD06F5" w:rsidP="00DD06F5">
      <w:pPr>
        <w:shd w:val="clear" w:color="auto" w:fill="F4F3F8"/>
        <w:spacing w:after="0" w:line="330" w:lineRule="atLeast"/>
        <w:rPr>
          <w:rFonts w:ascii="Times New Roman" w:eastAsia="Times New Roman" w:hAnsi="Times New Roman" w:cs="Times New Roman"/>
          <w:color w:val="392C69"/>
          <w:sz w:val="28"/>
          <w:szCs w:val="28"/>
          <w:lang w:eastAsia="ru-RU"/>
        </w:rPr>
      </w:pPr>
      <w:r w:rsidRPr="00DD06F5">
        <w:rPr>
          <w:rFonts w:ascii="Times New Roman" w:eastAsia="Times New Roman" w:hAnsi="Times New Roman" w:cs="Times New Roman"/>
          <w:color w:val="392C69"/>
          <w:sz w:val="28"/>
          <w:szCs w:val="28"/>
          <w:lang w:eastAsia="ru-RU"/>
        </w:rPr>
        <w:t>Путеводитель по кадровым вопросам. Вопросы применения ст. 212 ТК РФ</w:t>
      </w:r>
    </w:p>
    <w:p w:rsidR="00DD06F5" w:rsidRPr="00DD06F5" w:rsidRDefault="00DD06F5" w:rsidP="00DD06F5">
      <w:pPr>
        <w:shd w:val="clear" w:color="auto" w:fill="F4F3F8"/>
        <w:spacing w:after="0" w:line="330" w:lineRule="atLeast"/>
        <w:rPr>
          <w:rFonts w:ascii="Times New Roman" w:eastAsia="Times New Roman" w:hAnsi="Times New Roman" w:cs="Times New Roman"/>
          <w:color w:val="392C69"/>
          <w:sz w:val="28"/>
          <w:szCs w:val="28"/>
          <w:lang w:eastAsia="ru-RU"/>
        </w:rPr>
      </w:pPr>
      <w:r w:rsidRPr="00DD06F5">
        <w:rPr>
          <w:rFonts w:ascii="Times New Roman" w:eastAsia="Times New Roman" w:hAnsi="Times New Roman" w:cs="Times New Roman"/>
          <w:color w:val="392C69"/>
          <w:sz w:val="28"/>
          <w:lang w:eastAsia="ru-RU"/>
        </w:rPr>
        <w:t>Развернуть</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hyperlink r:id="rId34" w:history="1">
        <w:r w:rsidRPr="00DD06F5">
          <w:rPr>
            <w:rFonts w:ascii="Times New Roman" w:eastAsia="Times New Roman" w:hAnsi="Times New Roman" w:cs="Times New Roman"/>
            <w:color w:val="1A0DAB"/>
            <w:sz w:val="24"/>
            <w:szCs w:val="24"/>
            <w:u w:val="single"/>
            <w:lang w:eastAsia="ru-RU"/>
          </w:rPr>
          <w:t>правила</w:t>
        </w:r>
      </w:hyperlink>
      <w:r w:rsidRPr="00DD06F5">
        <w:rPr>
          <w:rFonts w:ascii="Times New Roman" w:eastAsia="Times New Roman" w:hAnsi="Times New Roman" w:cs="Times New Roman"/>
          <w:sz w:val="24"/>
          <w:szCs w:val="24"/>
          <w:lang w:eastAsia="ru-RU"/>
        </w:rPr>
        <w:t>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единые типовые </w:t>
      </w:r>
      <w:hyperlink r:id="rId35" w:history="1">
        <w:r w:rsidRPr="00DD06F5">
          <w:rPr>
            <w:rFonts w:ascii="Times New Roman" w:eastAsia="Times New Roman" w:hAnsi="Times New Roman" w:cs="Times New Roman"/>
            <w:color w:val="1A0DAB"/>
            <w:sz w:val="24"/>
            <w:szCs w:val="24"/>
            <w:u w:val="single"/>
            <w:lang w:eastAsia="ru-RU"/>
          </w:rPr>
          <w:t>нормы</w:t>
        </w:r>
      </w:hyperlink>
      <w:r w:rsidRPr="00DD06F5">
        <w:rPr>
          <w:rFonts w:ascii="Times New Roman" w:eastAsia="Times New Roman" w:hAnsi="Times New Roman" w:cs="Times New Roman"/>
          <w:sz w:val="24"/>
          <w:szCs w:val="24"/>
          <w:lang w:eastAsia="ru-RU"/>
        </w:rPr>
        <w:t> бесплатной выдачи работникам средств индивидуальной защиты.</w:t>
      </w:r>
    </w:p>
    <w:p w:rsidR="00DD06F5" w:rsidRPr="00DD06F5" w:rsidRDefault="00DD06F5" w:rsidP="00DD06F5">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DD06F5">
        <w:rPr>
          <w:rFonts w:ascii="Times New Roman" w:eastAsia="Times New Roman" w:hAnsi="Times New Roman" w:cs="Times New Roman"/>
          <w:color w:val="000000"/>
          <w:sz w:val="30"/>
          <w:szCs w:val="30"/>
          <w:lang w:eastAsia="ru-RU"/>
        </w:rP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hyperlink r:id="rId36" w:anchor="dst100014" w:history="1">
        <w:r w:rsidRPr="00DD06F5">
          <w:rPr>
            <w:rFonts w:ascii="Times New Roman" w:eastAsia="Times New Roman" w:hAnsi="Times New Roman" w:cs="Times New Roman"/>
            <w:color w:val="1A0DAB"/>
            <w:sz w:val="24"/>
            <w:szCs w:val="24"/>
            <w:u w:val="single"/>
            <w:lang w:eastAsia="ru-RU"/>
          </w:rPr>
          <w:t>Порядок</w:t>
        </w:r>
      </w:hyperlink>
      <w:r w:rsidRPr="00DD06F5">
        <w:rPr>
          <w:rFonts w:ascii="Times New Roman" w:eastAsia="Times New Roman" w:hAnsi="Times New Roman" w:cs="Times New Roman"/>
          <w:sz w:val="24"/>
          <w:szCs w:val="24"/>
          <w:lang w:eastAsia="ru-RU"/>
        </w:rPr>
        <w:t>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DD06F5" w:rsidRPr="00DD06F5" w:rsidRDefault="00DD06F5" w:rsidP="00DD06F5">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DD06F5">
        <w:rPr>
          <w:rFonts w:ascii="Arial" w:eastAsia="Times New Roman" w:hAnsi="Arial" w:cs="Arial"/>
          <w:b/>
          <w:bCs/>
          <w:color w:val="000000"/>
          <w:kern w:val="36"/>
          <w:sz w:val="30"/>
          <w:szCs w:val="30"/>
          <w:lang w:eastAsia="ru-RU"/>
        </w:rPr>
        <w:t>ТК РФ Статья 213. Государственная экспертиза условий труда</w:t>
      </w:r>
    </w:p>
    <w:p w:rsidR="00DD06F5" w:rsidRPr="00DD06F5" w:rsidRDefault="00DD06F5" w:rsidP="00DD06F5">
      <w:pPr>
        <w:shd w:val="clear" w:color="auto" w:fill="FFFFFF"/>
        <w:spacing w:after="0" w:line="360" w:lineRule="atLeast"/>
        <w:rPr>
          <w:rFonts w:ascii="Times New Roman" w:eastAsia="Times New Roman" w:hAnsi="Times New Roman" w:cs="Times New Roman"/>
          <w:color w:val="828282"/>
          <w:sz w:val="28"/>
          <w:szCs w:val="28"/>
          <w:lang w:eastAsia="ru-RU"/>
        </w:rPr>
      </w:pPr>
      <w:r w:rsidRPr="00DD06F5">
        <w:rPr>
          <w:rFonts w:ascii="Times New Roman" w:eastAsia="Times New Roman" w:hAnsi="Times New Roman" w:cs="Times New Roman"/>
          <w:color w:val="828282"/>
          <w:sz w:val="28"/>
          <w:szCs w:val="28"/>
          <w:lang w:eastAsia="ru-RU"/>
        </w:rPr>
        <w:t>(в ред. Федерального </w:t>
      </w:r>
      <w:hyperlink r:id="rId37" w:anchor="dst100121" w:history="1">
        <w:r w:rsidRPr="00DD06F5">
          <w:rPr>
            <w:rFonts w:ascii="Times New Roman" w:eastAsia="Times New Roman" w:hAnsi="Times New Roman" w:cs="Times New Roman"/>
            <w:color w:val="1A0DAB"/>
            <w:sz w:val="28"/>
            <w:u w:val="single"/>
            <w:lang w:eastAsia="ru-RU"/>
          </w:rPr>
          <w:t>закона</w:t>
        </w:r>
      </w:hyperlink>
      <w:r w:rsidRPr="00DD06F5">
        <w:rPr>
          <w:rFonts w:ascii="Times New Roman" w:eastAsia="Times New Roman" w:hAnsi="Times New Roman" w:cs="Times New Roman"/>
          <w:color w:val="828282"/>
          <w:sz w:val="28"/>
          <w:szCs w:val="28"/>
          <w:lang w:eastAsia="ru-RU"/>
        </w:rPr>
        <w:t> от 02.07.2021 N 311-ФЗ)</w:t>
      </w:r>
    </w:p>
    <w:p w:rsidR="00DD06F5" w:rsidRPr="00DD06F5" w:rsidRDefault="00DD06F5" w:rsidP="00DD06F5">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DD06F5">
        <w:rPr>
          <w:rFonts w:ascii="Times New Roman" w:eastAsia="Times New Roman" w:hAnsi="Times New Roman" w:cs="Times New Roman"/>
          <w:color w:val="828282"/>
          <w:sz w:val="28"/>
          <w:szCs w:val="28"/>
          <w:lang w:eastAsia="ru-RU"/>
        </w:rPr>
        <w:lastRenderedPageBreak/>
        <w:t>(</w:t>
      </w:r>
      <w:proofErr w:type="gramStart"/>
      <w:r w:rsidRPr="00DD06F5">
        <w:rPr>
          <w:rFonts w:ascii="Times New Roman" w:eastAsia="Times New Roman" w:hAnsi="Times New Roman" w:cs="Times New Roman"/>
          <w:color w:val="828282"/>
          <w:sz w:val="28"/>
          <w:szCs w:val="28"/>
          <w:lang w:eastAsia="ru-RU"/>
        </w:rPr>
        <w:t>см</w:t>
      </w:r>
      <w:proofErr w:type="gramEnd"/>
      <w:r w:rsidRPr="00DD06F5">
        <w:rPr>
          <w:rFonts w:ascii="Times New Roman" w:eastAsia="Times New Roman" w:hAnsi="Times New Roman" w:cs="Times New Roman"/>
          <w:color w:val="828282"/>
          <w:sz w:val="28"/>
          <w:szCs w:val="28"/>
          <w:lang w:eastAsia="ru-RU"/>
        </w:rPr>
        <w:t>. текст в предыдущей </w:t>
      </w:r>
      <w:hyperlink r:id="rId38" w:history="1">
        <w:r w:rsidRPr="00DD06F5">
          <w:rPr>
            <w:rFonts w:ascii="Times New Roman" w:eastAsia="Times New Roman" w:hAnsi="Times New Roman" w:cs="Times New Roman"/>
            <w:color w:val="1A0DAB"/>
            <w:sz w:val="28"/>
            <w:u w:val="single"/>
            <w:lang w:eastAsia="ru-RU"/>
          </w:rPr>
          <w:t>редакции</w:t>
        </w:r>
      </w:hyperlink>
      <w:r w:rsidRPr="00DD06F5">
        <w:rPr>
          <w:rFonts w:ascii="Times New Roman" w:eastAsia="Times New Roman" w:hAnsi="Times New Roman" w:cs="Times New Roman"/>
          <w:color w:val="828282"/>
          <w:sz w:val="28"/>
          <w:szCs w:val="28"/>
          <w:lang w:eastAsia="ru-RU"/>
        </w:rPr>
        <w:t>)</w:t>
      </w:r>
    </w:p>
    <w:p w:rsidR="00DD06F5" w:rsidRPr="00DD06F5" w:rsidRDefault="00DD06F5" w:rsidP="00DD06F5">
      <w:pPr>
        <w:shd w:val="clear" w:color="auto" w:fill="F4F3F8"/>
        <w:spacing w:after="0" w:line="330" w:lineRule="atLeast"/>
        <w:rPr>
          <w:rFonts w:ascii="Times New Roman" w:eastAsia="Times New Roman" w:hAnsi="Times New Roman" w:cs="Times New Roman"/>
          <w:color w:val="392C69"/>
          <w:sz w:val="28"/>
          <w:szCs w:val="28"/>
          <w:lang w:eastAsia="ru-RU"/>
        </w:rPr>
      </w:pPr>
      <w:r w:rsidRPr="00DD06F5">
        <w:rPr>
          <w:rFonts w:ascii="Times New Roman" w:eastAsia="Times New Roman" w:hAnsi="Times New Roman" w:cs="Times New Roman"/>
          <w:color w:val="392C69"/>
          <w:sz w:val="28"/>
          <w:szCs w:val="28"/>
          <w:lang w:eastAsia="ru-RU"/>
        </w:rPr>
        <w:t>Путеводитель по кадровым вопросам. Вопросы применения ст. 213 ТК РФ</w:t>
      </w:r>
    </w:p>
    <w:p w:rsidR="00DD06F5" w:rsidRPr="00DD06F5" w:rsidRDefault="00DD06F5" w:rsidP="00DD06F5">
      <w:pPr>
        <w:shd w:val="clear" w:color="auto" w:fill="F4F3F8"/>
        <w:spacing w:after="0" w:line="330" w:lineRule="atLeast"/>
        <w:rPr>
          <w:rFonts w:ascii="Times New Roman" w:eastAsia="Times New Roman" w:hAnsi="Times New Roman" w:cs="Times New Roman"/>
          <w:color w:val="392C69"/>
          <w:sz w:val="28"/>
          <w:szCs w:val="28"/>
          <w:lang w:eastAsia="ru-RU"/>
        </w:rPr>
      </w:pPr>
      <w:r w:rsidRPr="00DD06F5">
        <w:rPr>
          <w:rFonts w:ascii="Times New Roman" w:eastAsia="Times New Roman" w:hAnsi="Times New Roman" w:cs="Times New Roman"/>
          <w:color w:val="392C69"/>
          <w:sz w:val="28"/>
          <w:lang w:eastAsia="ru-RU"/>
        </w:rPr>
        <w:t>Развернуть</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proofErr w:type="gramStart"/>
      <w:r w:rsidRPr="00DD06F5">
        <w:rPr>
          <w:rFonts w:ascii="Times New Roman" w:eastAsia="Times New Roman" w:hAnsi="Times New Roman" w:cs="Times New Roman"/>
          <w:sz w:val="24"/>
          <w:szCs w:val="24"/>
          <w:lang w:eastAsia="ru-RU"/>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39" w:anchor="dst100015" w:history="1">
        <w:r w:rsidRPr="00DD06F5">
          <w:rPr>
            <w:rFonts w:ascii="Times New Roman" w:eastAsia="Times New Roman" w:hAnsi="Times New Roman" w:cs="Times New Roman"/>
            <w:color w:val="1A0DAB"/>
            <w:sz w:val="24"/>
            <w:szCs w:val="24"/>
            <w:u w:val="single"/>
            <w:lang w:eastAsia="ru-RU"/>
          </w:rPr>
          <w:t>порядке</w:t>
        </w:r>
      </w:hyperlink>
      <w:r w:rsidRPr="00DD06F5">
        <w:rPr>
          <w:rFonts w:ascii="Times New Roman" w:eastAsia="Times New Roman" w:hAnsi="Times New Roman" w:cs="Times New Roman"/>
          <w:sz w:val="24"/>
          <w:szCs w:val="24"/>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rsidRPr="00DD06F5">
        <w:rPr>
          <w:rFonts w:ascii="Times New Roman" w:eastAsia="Times New Roman" w:hAnsi="Times New Roman" w:cs="Times New Roman"/>
          <w:sz w:val="24"/>
          <w:szCs w:val="24"/>
          <w:lang w:eastAsia="ru-RU"/>
        </w:rPr>
        <w:t xml:space="preserve">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Государственная экспертиза условий труда осуществляется в целях оценки:</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качества проведения специальной оценки условий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правильности предоставления работникам гарантий и компенсаций за работу с вредными и (или) опасными условиями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фактических условий труда работников.</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Лица, осуществляющие государственную экспертизу условий труда, имеют право:</w:t>
      </w:r>
    </w:p>
    <w:p w:rsidR="00DD06F5" w:rsidRPr="00DD06F5" w:rsidRDefault="00DD06F5" w:rsidP="00DD06F5">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DD06F5">
        <w:rPr>
          <w:rFonts w:ascii="Times New Roman" w:eastAsia="Times New Roman" w:hAnsi="Times New Roman" w:cs="Times New Roman"/>
          <w:color w:val="000000"/>
          <w:sz w:val="30"/>
          <w:szCs w:val="30"/>
          <w:lang w:eastAsia="ru-RU"/>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DD06F5" w:rsidRPr="00DD06F5" w:rsidRDefault="00DD06F5" w:rsidP="00DD06F5">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DD06F5">
        <w:rPr>
          <w:rFonts w:ascii="Times New Roman" w:eastAsia="Times New Roman" w:hAnsi="Times New Roman" w:cs="Times New Roman"/>
          <w:color w:val="000000"/>
          <w:sz w:val="30"/>
          <w:szCs w:val="30"/>
          <w:lang w:eastAsia="ru-RU"/>
        </w:rP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DD06F5" w:rsidRPr="00DD06F5" w:rsidRDefault="00DD06F5" w:rsidP="00DD06F5">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DD06F5">
        <w:rPr>
          <w:rFonts w:ascii="Times New Roman" w:eastAsia="Times New Roman" w:hAnsi="Times New Roman" w:cs="Times New Roman"/>
          <w:color w:val="000000"/>
          <w:sz w:val="30"/>
          <w:szCs w:val="30"/>
          <w:lang w:eastAsia="ru-RU"/>
        </w:rP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В случае</w:t>
      </w:r>
      <w:proofErr w:type="gramStart"/>
      <w:r w:rsidRPr="00DD06F5">
        <w:rPr>
          <w:rFonts w:ascii="Times New Roman" w:eastAsia="Times New Roman" w:hAnsi="Times New Roman" w:cs="Times New Roman"/>
          <w:sz w:val="24"/>
          <w:szCs w:val="24"/>
          <w:lang w:eastAsia="ru-RU"/>
        </w:rPr>
        <w:t>,</w:t>
      </w:r>
      <w:proofErr w:type="gramEnd"/>
      <w:r w:rsidRPr="00DD06F5">
        <w:rPr>
          <w:rFonts w:ascii="Times New Roman" w:eastAsia="Times New Roman" w:hAnsi="Times New Roman" w:cs="Times New Roman"/>
          <w:sz w:val="24"/>
          <w:szCs w:val="24"/>
          <w:lang w:eastAsia="ru-RU"/>
        </w:rPr>
        <w:t xml:space="preserve">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w:t>
      </w:r>
      <w:r w:rsidRPr="00DD06F5">
        <w:rPr>
          <w:rFonts w:ascii="Times New Roman" w:eastAsia="Times New Roman" w:hAnsi="Times New Roman" w:cs="Times New Roman"/>
          <w:sz w:val="24"/>
          <w:szCs w:val="24"/>
          <w:lang w:eastAsia="ru-RU"/>
        </w:rPr>
        <w:lastRenderedPageBreak/>
        <w:t xml:space="preserve">органах и организациях, в отношении которых проводится государственная экспертиза условий труда, а также в </w:t>
      </w:r>
      <w:proofErr w:type="gramStart"/>
      <w:r w:rsidRPr="00DD06F5">
        <w:rPr>
          <w:rFonts w:ascii="Times New Roman" w:eastAsia="Times New Roman" w:hAnsi="Times New Roman" w:cs="Times New Roman"/>
          <w:sz w:val="24"/>
          <w:szCs w:val="24"/>
          <w:lang w:eastAsia="ru-RU"/>
        </w:rPr>
        <w:t>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Лица, осуществляющие государственную экспертизу условий труда, обязаны:</w:t>
      </w:r>
    </w:p>
    <w:p w:rsidR="00DD06F5" w:rsidRPr="00DD06F5" w:rsidRDefault="00DD06F5" w:rsidP="00DD06F5">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proofErr w:type="gramStart"/>
      <w:r w:rsidRPr="00DD06F5">
        <w:rPr>
          <w:rFonts w:ascii="Times New Roman" w:eastAsia="Times New Roman" w:hAnsi="Times New Roman" w:cs="Times New Roman"/>
          <w:color w:val="000000"/>
          <w:sz w:val="30"/>
          <w:szCs w:val="30"/>
          <w:lang w:eastAsia="ru-RU"/>
        </w:rP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roofErr w:type="gramEnd"/>
    </w:p>
    <w:p w:rsidR="00DD06F5" w:rsidRPr="00DD06F5" w:rsidRDefault="00DD06F5" w:rsidP="00DD06F5">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DD06F5">
        <w:rPr>
          <w:rFonts w:ascii="Times New Roman" w:eastAsia="Times New Roman" w:hAnsi="Times New Roman" w:cs="Times New Roman"/>
          <w:color w:val="000000"/>
          <w:sz w:val="30"/>
          <w:szCs w:val="30"/>
          <w:lang w:eastAsia="ru-RU"/>
        </w:rP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DD06F5" w:rsidRPr="00DD06F5" w:rsidRDefault="00DD06F5" w:rsidP="00DD06F5">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DD06F5">
        <w:rPr>
          <w:rFonts w:ascii="Times New Roman" w:eastAsia="Times New Roman" w:hAnsi="Times New Roman" w:cs="Times New Roman"/>
          <w:color w:val="000000"/>
          <w:sz w:val="30"/>
          <w:szCs w:val="30"/>
          <w:lang w:eastAsia="ru-RU"/>
        </w:rP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hyperlink r:id="rId40" w:anchor="dst100006" w:history="1">
        <w:r w:rsidRPr="00DD06F5">
          <w:rPr>
            <w:rFonts w:ascii="Times New Roman" w:eastAsia="Times New Roman" w:hAnsi="Times New Roman" w:cs="Times New Roman"/>
            <w:color w:val="1A0DAB"/>
            <w:sz w:val="24"/>
            <w:szCs w:val="24"/>
            <w:u w:val="single"/>
            <w:lang w:eastAsia="ru-RU"/>
          </w:rPr>
          <w:t>Типовые формы</w:t>
        </w:r>
      </w:hyperlink>
      <w:r w:rsidRPr="00DD06F5">
        <w:rPr>
          <w:rFonts w:ascii="Times New Roman" w:eastAsia="Times New Roman" w:hAnsi="Times New Roman" w:cs="Times New Roman"/>
          <w:sz w:val="24"/>
          <w:szCs w:val="24"/>
          <w:lang w:eastAsia="ru-RU"/>
        </w:rPr>
        <w:t>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D06F5" w:rsidRPr="00DD06F5" w:rsidRDefault="00DD06F5" w:rsidP="00DD06F5">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DD06F5">
        <w:rPr>
          <w:rFonts w:ascii="Arial" w:eastAsia="Times New Roman" w:hAnsi="Arial" w:cs="Arial"/>
          <w:b/>
          <w:bCs/>
          <w:color w:val="000000"/>
          <w:kern w:val="36"/>
          <w:sz w:val="30"/>
          <w:szCs w:val="30"/>
          <w:lang w:eastAsia="ru-RU"/>
        </w:rPr>
        <w:t>ТК РФ 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rsidR="00DD06F5" w:rsidRPr="00DD06F5" w:rsidRDefault="00DD06F5" w:rsidP="00DD06F5">
      <w:pPr>
        <w:shd w:val="clear" w:color="auto" w:fill="FFFFFF"/>
        <w:spacing w:after="0" w:line="360" w:lineRule="atLeast"/>
        <w:rPr>
          <w:rFonts w:ascii="Times New Roman" w:eastAsia="Times New Roman" w:hAnsi="Times New Roman" w:cs="Times New Roman"/>
          <w:color w:val="828282"/>
          <w:sz w:val="28"/>
          <w:szCs w:val="28"/>
          <w:lang w:eastAsia="ru-RU"/>
        </w:rPr>
      </w:pPr>
      <w:r w:rsidRPr="00DD06F5">
        <w:rPr>
          <w:rFonts w:ascii="Times New Roman" w:eastAsia="Times New Roman" w:hAnsi="Times New Roman" w:cs="Times New Roman"/>
          <w:color w:val="828282"/>
          <w:sz w:val="28"/>
          <w:szCs w:val="28"/>
          <w:lang w:eastAsia="ru-RU"/>
        </w:rPr>
        <w:t>(</w:t>
      </w:r>
      <w:proofErr w:type="gramStart"/>
      <w:r w:rsidRPr="00DD06F5">
        <w:rPr>
          <w:rFonts w:ascii="Times New Roman" w:eastAsia="Times New Roman" w:hAnsi="Times New Roman" w:cs="Times New Roman"/>
          <w:color w:val="828282"/>
          <w:sz w:val="28"/>
          <w:szCs w:val="28"/>
          <w:lang w:eastAsia="ru-RU"/>
        </w:rPr>
        <w:t>введена</w:t>
      </w:r>
      <w:proofErr w:type="gramEnd"/>
      <w:r w:rsidRPr="00DD06F5">
        <w:rPr>
          <w:rFonts w:ascii="Times New Roman" w:eastAsia="Times New Roman" w:hAnsi="Times New Roman" w:cs="Times New Roman"/>
          <w:color w:val="828282"/>
          <w:sz w:val="28"/>
          <w:szCs w:val="28"/>
          <w:lang w:eastAsia="ru-RU"/>
        </w:rPr>
        <w:t xml:space="preserve"> Федеральным </w:t>
      </w:r>
      <w:hyperlink r:id="rId41" w:anchor="dst100138" w:history="1">
        <w:r w:rsidRPr="00DD06F5">
          <w:rPr>
            <w:rFonts w:ascii="Times New Roman" w:eastAsia="Times New Roman" w:hAnsi="Times New Roman" w:cs="Times New Roman"/>
            <w:color w:val="1A0DAB"/>
            <w:sz w:val="28"/>
            <w:u w:val="single"/>
            <w:lang w:eastAsia="ru-RU"/>
          </w:rPr>
          <w:t>законом</w:t>
        </w:r>
      </w:hyperlink>
      <w:r w:rsidRPr="00DD06F5">
        <w:rPr>
          <w:rFonts w:ascii="Times New Roman" w:eastAsia="Times New Roman" w:hAnsi="Times New Roman" w:cs="Times New Roman"/>
          <w:color w:val="828282"/>
          <w:sz w:val="28"/>
          <w:szCs w:val="28"/>
          <w:lang w:eastAsia="ru-RU"/>
        </w:rPr>
        <w:t> от 02.07.2021 N 311-ФЗ)</w:t>
      </w:r>
    </w:p>
    <w:p w:rsidR="00DD06F5" w:rsidRPr="00DD06F5" w:rsidRDefault="00DD06F5" w:rsidP="00DD06F5">
      <w:pPr>
        <w:shd w:val="clear" w:color="auto" w:fill="F4F3F8"/>
        <w:spacing w:after="0" w:line="330" w:lineRule="atLeast"/>
        <w:rPr>
          <w:rFonts w:ascii="Times New Roman" w:eastAsia="Times New Roman" w:hAnsi="Times New Roman" w:cs="Times New Roman"/>
          <w:color w:val="392C69"/>
          <w:sz w:val="28"/>
          <w:szCs w:val="28"/>
          <w:lang w:eastAsia="ru-RU"/>
        </w:rPr>
      </w:pPr>
      <w:r w:rsidRPr="00DD06F5">
        <w:rPr>
          <w:rFonts w:ascii="Times New Roman" w:eastAsia="Times New Roman" w:hAnsi="Times New Roman" w:cs="Times New Roman"/>
          <w:color w:val="392C69"/>
          <w:sz w:val="28"/>
          <w:szCs w:val="28"/>
          <w:lang w:eastAsia="ru-RU"/>
        </w:rPr>
        <w:t>Путеводитель по кадровым вопросам. Вопросы применения ст. 213.1 ТК РФ</w:t>
      </w:r>
    </w:p>
    <w:p w:rsidR="00DD06F5" w:rsidRPr="00DD06F5" w:rsidRDefault="00DD06F5" w:rsidP="00DD06F5">
      <w:pPr>
        <w:shd w:val="clear" w:color="auto" w:fill="F4F3F8"/>
        <w:spacing w:after="0" w:line="330" w:lineRule="atLeast"/>
        <w:rPr>
          <w:rFonts w:ascii="Times New Roman" w:eastAsia="Times New Roman" w:hAnsi="Times New Roman" w:cs="Times New Roman"/>
          <w:color w:val="392C69"/>
          <w:sz w:val="28"/>
          <w:szCs w:val="28"/>
          <w:lang w:eastAsia="ru-RU"/>
        </w:rPr>
      </w:pPr>
      <w:r w:rsidRPr="00DD06F5">
        <w:rPr>
          <w:rFonts w:ascii="Times New Roman" w:eastAsia="Times New Roman" w:hAnsi="Times New Roman" w:cs="Times New Roman"/>
          <w:color w:val="392C69"/>
          <w:sz w:val="28"/>
          <w:lang w:eastAsia="ru-RU"/>
        </w:rPr>
        <w:t>Развернуть</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proofErr w:type="gramStart"/>
      <w:r w:rsidRPr="00DD06F5">
        <w:rPr>
          <w:rFonts w:ascii="Times New Roman" w:eastAsia="Times New Roman" w:hAnsi="Times New Roman" w:cs="Times New Roman"/>
          <w:sz w:val="24"/>
          <w:szCs w:val="24"/>
          <w:lang w:eastAsia="ru-RU"/>
        </w:rPr>
        <w:lastRenderedPageBreak/>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roofErr w:type="gramEnd"/>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w:t>
      </w:r>
      <w:hyperlink r:id="rId42" w:anchor="dst100074" w:history="1">
        <w:r w:rsidRPr="00DD06F5">
          <w:rPr>
            <w:rFonts w:ascii="Times New Roman" w:eastAsia="Times New Roman" w:hAnsi="Times New Roman" w:cs="Times New Roman"/>
            <w:color w:val="1A0DAB"/>
            <w:sz w:val="24"/>
            <w:szCs w:val="24"/>
            <w:u w:val="single"/>
            <w:lang w:eastAsia="ru-RU"/>
          </w:rPr>
          <w:t>законодательством</w:t>
        </w:r>
      </w:hyperlink>
      <w:r w:rsidRPr="00DD06F5">
        <w:rPr>
          <w:rFonts w:ascii="Times New Roman" w:eastAsia="Times New Roman" w:hAnsi="Times New Roman" w:cs="Times New Roman"/>
          <w:sz w:val="24"/>
          <w:szCs w:val="24"/>
          <w:lang w:eastAsia="ru-RU"/>
        </w:rPr>
        <w:t> Российской Федерации об обеспечении единства измерений и законодательством Российской Федерации о техническом регулировании.</w:t>
      </w:r>
    </w:p>
    <w:p w:rsidR="00DD06F5" w:rsidRDefault="00DD06F5" w:rsidP="00DD06F5">
      <w:pPr>
        <w:pStyle w:val="aligncenter"/>
        <w:shd w:val="clear" w:color="auto" w:fill="FFFFFF"/>
        <w:spacing w:before="0" w:beforeAutospacing="0" w:after="0" w:afterAutospacing="0"/>
        <w:jc w:val="center"/>
        <w:rPr>
          <w:rFonts w:ascii="Arial" w:hAnsi="Arial" w:cs="Arial"/>
          <w:b/>
          <w:bCs/>
          <w:color w:val="000000"/>
          <w:sz w:val="30"/>
          <w:szCs w:val="30"/>
        </w:rPr>
      </w:pPr>
      <w:r>
        <w:rPr>
          <w:rFonts w:ascii="Arial" w:hAnsi="Arial" w:cs="Arial"/>
          <w:b/>
          <w:bCs/>
          <w:color w:val="000000"/>
          <w:sz w:val="30"/>
          <w:szCs w:val="30"/>
        </w:rPr>
        <w:t>ТК РФ Глава 35. ПРАВА И ОБЯЗАННОСТИ РАБОТОДАТЕЛЯ И РАБОТНИКА</w:t>
      </w:r>
    </w:p>
    <w:p w:rsidR="00DD06F5" w:rsidRDefault="00DD06F5" w:rsidP="00DD06F5">
      <w:pPr>
        <w:pStyle w:val="aligncenter"/>
        <w:shd w:val="clear" w:color="auto" w:fill="FFFFFF"/>
        <w:spacing w:before="210" w:beforeAutospacing="0" w:after="0" w:afterAutospacing="0"/>
        <w:jc w:val="center"/>
        <w:rPr>
          <w:rFonts w:ascii="Arial" w:hAnsi="Arial" w:cs="Arial"/>
          <w:b/>
          <w:bCs/>
          <w:color w:val="000000"/>
          <w:sz w:val="30"/>
          <w:szCs w:val="30"/>
        </w:rPr>
      </w:pPr>
      <w:r>
        <w:rPr>
          <w:rFonts w:ascii="Arial" w:hAnsi="Arial" w:cs="Arial"/>
          <w:b/>
          <w:bCs/>
          <w:color w:val="000000"/>
          <w:sz w:val="30"/>
          <w:szCs w:val="30"/>
        </w:rPr>
        <w:t>В ОБЛАСТИ ОХРАНЫ ТРУДА</w:t>
      </w:r>
    </w:p>
    <w:p w:rsidR="00DD06F5" w:rsidRPr="00DD06F5" w:rsidRDefault="00DD06F5" w:rsidP="00DD06F5">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DD06F5">
        <w:rPr>
          <w:rFonts w:ascii="Arial" w:eastAsia="Times New Roman" w:hAnsi="Arial" w:cs="Arial"/>
          <w:b/>
          <w:bCs/>
          <w:color w:val="000000"/>
          <w:kern w:val="36"/>
          <w:sz w:val="30"/>
          <w:szCs w:val="30"/>
          <w:lang w:eastAsia="ru-RU"/>
        </w:rPr>
        <w:t>ТК РФ Статья 214. Обязанности работодателя в области охраны труда</w:t>
      </w:r>
    </w:p>
    <w:p w:rsidR="00DD06F5" w:rsidRPr="00DD06F5" w:rsidRDefault="00DD06F5" w:rsidP="00DD06F5">
      <w:pPr>
        <w:shd w:val="clear" w:color="auto" w:fill="FFFFFF"/>
        <w:spacing w:after="0" w:line="360" w:lineRule="atLeast"/>
        <w:rPr>
          <w:rFonts w:ascii="Times New Roman" w:eastAsia="Times New Roman" w:hAnsi="Times New Roman" w:cs="Times New Roman"/>
          <w:color w:val="828282"/>
          <w:sz w:val="28"/>
          <w:szCs w:val="28"/>
          <w:lang w:eastAsia="ru-RU"/>
        </w:rPr>
      </w:pPr>
      <w:r w:rsidRPr="00DD06F5">
        <w:rPr>
          <w:rFonts w:ascii="Times New Roman" w:eastAsia="Times New Roman" w:hAnsi="Times New Roman" w:cs="Times New Roman"/>
          <w:color w:val="828282"/>
          <w:sz w:val="28"/>
          <w:szCs w:val="28"/>
          <w:lang w:eastAsia="ru-RU"/>
        </w:rPr>
        <w:t>(в ред. Федерального </w:t>
      </w:r>
      <w:hyperlink r:id="rId43" w:anchor="dst100146" w:history="1">
        <w:r w:rsidRPr="00DD06F5">
          <w:rPr>
            <w:rFonts w:ascii="Times New Roman" w:eastAsia="Times New Roman" w:hAnsi="Times New Roman" w:cs="Times New Roman"/>
            <w:color w:val="1A0DAB"/>
            <w:sz w:val="28"/>
            <w:u w:val="single"/>
            <w:lang w:eastAsia="ru-RU"/>
          </w:rPr>
          <w:t>закона</w:t>
        </w:r>
      </w:hyperlink>
      <w:r w:rsidRPr="00DD06F5">
        <w:rPr>
          <w:rFonts w:ascii="Times New Roman" w:eastAsia="Times New Roman" w:hAnsi="Times New Roman" w:cs="Times New Roman"/>
          <w:color w:val="828282"/>
          <w:sz w:val="28"/>
          <w:szCs w:val="28"/>
          <w:lang w:eastAsia="ru-RU"/>
        </w:rPr>
        <w:t> от 02.07.2021 N 311-ФЗ)</w:t>
      </w:r>
    </w:p>
    <w:p w:rsidR="00DD06F5" w:rsidRPr="00DD06F5" w:rsidRDefault="00DD06F5" w:rsidP="00DD06F5">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DD06F5">
        <w:rPr>
          <w:rFonts w:ascii="Times New Roman" w:eastAsia="Times New Roman" w:hAnsi="Times New Roman" w:cs="Times New Roman"/>
          <w:color w:val="828282"/>
          <w:sz w:val="28"/>
          <w:szCs w:val="28"/>
          <w:lang w:eastAsia="ru-RU"/>
        </w:rPr>
        <w:t>(</w:t>
      </w:r>
      <w:proofErr w:type="gramStart"/>
      <w:r w:rsidRPr="00DD06F5">
        <w:rPr>
          <w:rFonts w:ascii="Times New Roman" w:eastAsia="Times New Roman" w:hAnsi="Times New Roman" w:cs="Times New Roman"/>
          <w:color w:val="828282"/>
          <w:sz w:val="28"/>
          <w:szCs w:val="28"/>
          <w:lang w:eastAsia="ru-RU"/>
        </w:rPr>
        <w:t>см</w:t>
      </w:r>
      <w:proofErr w:type="gramEnd"/>
      <w:r w:rsidRPr="00DD06F5">
        <w:rPr>
          <w:rFonts w:ascii="Times New Roman" w:eastAsia="Times New Roman" w:hAnsi="Times New Roman" w:cs="Times New Roman"/>
          <w:color w:val="828282"/>
          <w:sz w:val="28"/>
          <w:szCs w:val="28"/>
          <w:lang w:eastAsia="ru-RU"/>
        </w:rPr>
        <w:t>. текст в предыдущей </w:t>
      </w:r>
      <w:hyperlink r:id="rId44" w:history="1">
        <w:r w:rsidRPr="00DD06F5">
          <w:rPr>
            <w:rFonts w:ascii="Times New Roman" w:eastAsia="Times New Roman" w:hAnsi="Times New Roman" w:cs="Times New Roman"/>
            <w:color w:val="1A0DAB"/>
            <w:sz w:val="28"/>
            <w:u w:val="single"/>
            <w:lang w:eastAsia="ru-RU"/>
          </w:rPr>
          <w:t>редакции</w:t>
        </w:r>
      </w:hyperlink>
      <w:r w:rsidRPr="00DD06F5">
        <w:rPr>
          <w:rFonts w:ascii="Times New Roman" w:eastAsia="Times New Roman" w:hAnsi="Times New Roman" w:cs="Times New Roman"/>
          <w:color w:val="828282"/>
          <w:sz w:val="28"/>
          <w:szCs w:val="28"/>
          <w:lang w:eastAsia="ru-RU"/>
        </w:rPr>
        <w:t>)</w:t>
      </w:r>
    </w:p>
    <w:p w:rsidR="00DD06F5" w:rsidRPr="00DD06F5" w:rsidRDefault="00DD06F5" w:rsidP="00DD06F5">
      <w:pPr>
        <w:shd w:val="clear" w:color="auto" w:fill="F4F3F8"/>
        <w:spacing w:after="0" w:line="330" w:lineRule="atLeast"/>
        <w:rPr>
          <w:rFonts w:ascii="Times New Roman" w:eastAsia="Times New Roman" w:hAnsi="Times New Roman" w:cs="Times New Roman"/>
          <w:color w:val="392C69"/>
          <w:sz w:val="28"/>
          <w:szCs w:val="28"/>
          <w:lang w:eastAsia="ru-RU"/>
        </w:rPr>
      </w:pPr>
      <w:r w:rsidRPr="00DD06F5">
        <w:rPr>
          <w:rFonts w:ascii="Times New Roman" w:eastAsia="Times New Roman" w:hAnsi="Times New Roman" w:cs="Times New Roman"/>
          <w:color w:val="392C69"/>
          <w:sz w:val="28"/>
          <w:szCs w:val="28"/>
          <w:lang w:eastAsia="ru-RU"/>
        </w:rPr>
        <w:t>Путеводитель по кадровым вопросам. Вопросы применения ст. 214 ТК РФ</w:t>
      </w:r>
    </w:p>
    <w:p w:rsidR="00DD06F5" w:rsidRPr="00DD06F5" w:rsidRDefault="00DD06F5" w:rsidP="00DD06F5">
      <w:pPr>
        <w:shd w:val="clear" w:color="auto" w:fill="F4F3F8"/>
        <w:spacing w:after="0" w:line="330" w:lineRule="atLeast"/>
        <w:rPr>
          <w:rFonts w:ascii="Times New Roman" w:eastAsia="Times New Roman" w:hAnsi="Times New Roman" w:cs="Times New Roman"/>
          <w:color w:val="392C69"/>
          <w:sz w:val="28"/>
          <w:szCs w:val="28"/>
          <w:lang w:eastAsia="ru-RU"/>
        </w:rPr>
      </w:pPr>
      <w:r w:rsidRPr="00DD06F5">
        <w:rPr>
          <w:rFonts w:ascii="Times New Roman" w:eastAsia="Times New Roman" w:hAnsi="Times New Roman" w:cs="Times New Roman"/>
          <w:color w:val="392C69"/>
          <w:sz w:val="28"/>
          <w:lang w:eastAsia="ru-RU"/>
        </w:rPr>
        <w:t>Развернуть</w:t>
      </w:r>
    </w:p>
    <w:p w:rsidR="00DD06F5" w:rsidRPr="00DD06F5" w:rsidRDefault="00DD06F5" w:rsidP="00DD06F5">
      <w:pPr>
        <w:shd w:val="clear" w:color="auto" w:fill="FDFDFD"/>
        <w:spacing w:after="0" w:line="240" w:lineRule="auto"/>
        <w:rPr>
          <w:rFonts w:ascii="PT Sans" w:eastAsia="Times New Roman" w:hAnsi="PT Sans" w:cs="Times New Roman"/>
          <w:color w:val="0E0E0E"/>
          <w:sz w:val="21"/>
          <w:szCs w:val="21"/>
          <w:lang w:eastAsia="ru-RU"/>
        </w:rPr>
      </w:pPr>
      <w:r w:rsidRPr="00DD06F5">
        <w:rPr>
          <w:rFonts w:ascii="PT Sans" w:eastAsia="Times New Roman" w:hAnsi="PT Sans" w:cs="Times New Roman"/>
          <w:color w:val="0E0E0E"/>
          <w:sz w:val="21"/>
          <w:szCs w:val="21"/>
          <w:lang w:eastAsia="ru-RU"/>
        </w:rPr>
        <w:t xml:space="preserve">Как работодателю организовать работу в условиях </w:t>
      </w:r>
      <w:proofErr w:type="spellStart"/>
      <w:r w:rsidRPr="00DD06F5">
        <w:rPr>
          <w:rFonts w:ascii="PT Sans" w:eastAsia="Times New Roman" w:hAnsi="PT Sans" w:cs="Times New Roman"/>
          <w:color w:val="0E0E0E"/>
          <w:sz w:val="21"/>
          <w:szCs w:val="21"/>
          <w:lang w:eastAsia="ru-RU"/>
        </w:rPr>
        <w:t>коронавируса</w:t>
      </w:r>
      <w:proofErr w:type="spellEnd"/>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Обязанности по обеспечению безопасных условий и охраны труда возлагаются на работодателя.</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Работодатель обязан обеспечить:</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DD06F5" w:rsidRPr="00DD06F5" w:rsidRDefault="00DD06F5" w:rsidP="00DD06F5">
      <w:pPr>
        <w:shd w:val="clear" w:color="auto" w:fill="FDFDFD"/>
        <w:spacing w:after="0" w:line="240" w:lineRule="auto"/>
        <w:rPr>
          <w:rFonts w:ascii="PT Sans" w:eastAsia="Times New Roman" w:hAnsi="PT Sans" w:cs="Times New Roman"/>
          <w:color w:val="0E0E0E"/>
          <w:sz w:val="21"/>
          <w:szCs w:val="21"/>
          <w:lang w:eastAsia="ru-RU"/>
        </w:rPr>
      </w:pPr>
      <w:r w:rsidRPr="00DD06F5">
        <w:rPr>
          <w:rFonts w:ascii="PT Sans" w:eastAsia="Times New Roman" w:hAnsi="PT Sans" w:cs="Times New Roman"/>
          <w:color w:val="0E0E0E"/>
          <w:sz w:val="21"/>
          <w:szCs w:val="21"/>
          <w:lang w:eastAsia="ru-RU"/>
        </w:rPr>
        <w:t>Как составить положение о системе управления охраной труда в организации</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создание и функционирование </w:t>
      </w:r>
      <w:hyperlink r:id="rId45" w:anchor="dst2733" w:history="1">
        <w:r w:rsidRPr="00DD06F5">
          <w:rPr>
            <w:rFonts w:ascii="Times New Roman" w:eastAsia="Times New Roman" w:hAnsi="Times New Roman" w:cs="Times New Roman"/>
            <w:color w:val="1A0DAB"/>
            <w:sz w:val="24"/>
            <w:szCs w:val="24"/>
            <w:u w:val="single"/>
            <w:lang w:eastAsia="ru-RU"/>
          </w:rPr>
          <w:t>системы управления</w:t>
        </w:r>
      </w:hyperlink>
      <w:r w:rsidRPr="00DD06F5">
        <w:rPr>
          <w:rFonts w:ascii="Times New Roman" w:eastAsia="Times New Roman" w:hAnsi="Times New Roman" w:cs="Times New Roman"/>
          <w:sz w:val="24"/>
          <w:szCs w:val="24"/>
          <w:lang w:eastAsia="ru-RU"/>
        </w:rPr>
        <w:t> охраной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соответствие каждого рабочего места государственным нормативным </w:t>
      </w:r>
      <w:hyperlink r:id="rId46" w:anchor="dst2607" w:history="1">
        <w:r w:rsidRPr="00DD06F5">
          <w:rPr>
            <w:rFonts w:ascii="Times New Roman" w:eastAsia="Times New Roman" w:hAnsi="Times New Roman" w:cs="Times New Roman"/>
            <w:color w:val="1A0DAB"/>
            <w:sz w:val="24"/>
            <w:szCs w:val="24"/>
            <w:u w:val="single"/>
            <w:lang w:eastAsia="ru-RU"/>
          </w:rPr>
          <w:t>требованиям</w:t>
        </w:r>
      </w:hyperlink>
      <w:r w:rsidRPr="00DD06F5">
        <w:rPr>
          <w:rFonts w:ascii="Times New Roman" w:eastAsia="Times New Roman" w:hAnsi="Times New Roman" w:cs="Times New Roman"/>
          <w:sz w:val="24"/>
          <w:szCs w:val="24"/>
          <w:lang w:eastAsia="ru-RU"/>
        </w:rPr>
        <w:t> охраны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систематическое выявление опасностей и профессиональных рисков, их регулярный анализ и оценку;</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реализацию </w:t>
      </w:r>
      <w:hyperlink r:id="rId47" w:anchor="dst100014" w:history="1">
        <w:r w:rsidRPr="00DD06F5">
          <w:rPr>
            <w:rFonts w:ascii="Times New Roman" w:eastAsia="Times New Roman" w:hAnsi="Times New Roman" w:cs="Times New Roman"/>
            <w:color w:val="1A0DAB"/>
            <w:sz w:val="24"/>
            <w:szCs w:val="24"/>
            <w:u w:val="single"/>
            <w:lang w:eastAsia="ru-RU"/>
          </w:rPr>
          <w:t>мероприятий</w:t>
        </w:r>
      </w:hyperlink>
      <w:r w:rsidRPr="00DD06F5">
        <w:rPr>
          <w:rFonts w:ascii="Times New Roman" w:eastAsia="Times New Roman" w:hAnsi="Times New Roman" w:cs="Times New Roman"/>
          <w:sz w:val="24"/>
          <w:szCs w:val="24"/>
          <w:lang w:eastAsia="ru-RU"/>
        </w:rPr>
        <w:t> по улучшению условий и охраны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режим труда и отдыха работников в соответствии с трудовым </w:t>
      </w:r>
      <w:hyperlink r:id="rId48" w:history="1">
        <w:r w:rsidRPr="00DD06F5">
          <w:rPr>
            <w:rFonts w:ascii="Times New Roman" w:eastAsia="Times New Roman" w:hAnsi="Times New Roman" w:cs="Times New Roman"/>
            <w:color w:val="1A0DAB"/>
            <w:sz w:val="24"/>
            <w:szCs w:val="24"/>
            <w:u w:val="single"/>
            <w:lang w:eastAsia="ru-RU"/>
          </w:rPr>
          <w:t>законодательством</w:t>
        </w:r>
      </w:hyperlink>
      <w:r w:rsidRPr="00DD06F5">
        <w:rPr>
          <w:rFonts w:ascii="Times New Roman" w:eastAsia="Times New Roman" w:hAnsi="Times New Roman" w:cs="Times New Roman"/>
          <w:sz w:val="24"/>
          <w:szCs w:val="24"/>
          <w:lang w:eastAsia="ru-RU"/>
        </w:rPr>
        <w:t> и иными нормативными правовыми актами, содержащими нормы трудового права;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proofErr w:type="gramStart"/>
      <w:r w:rsidRPr="00DD06F5">
        <w:rPr>
          <w:rFonts w:ascii="Times New Roman" w:eastAsia="Times New Roman" w:hAnsi="Times New Roman" w:cs="Times New Roman"/>
          <w:sz w:val="24"/>
          <w:szCs w:val="24"/>
          <w:lang w:eastAsia="ru-RU"/>
        </w:rPr>
        <w:t>приобретение за счет собственных средств и </w:t>
      </w:r>
      <w:hyperlink r:id="rId49" w:history="1">
        <w:r w:rsidRPr="00DD06F5">
          <w:rPr>
            <w:rFonts w:ascii="Times New Roman" w:eastAsia="Times New Roman" w:hAnsi="Times New Roman" w:cs="Times New Roman"/>
            <w:color w:val="1A0DAB"/>
            <w:sz w:val="24"/>
            <w:szCs w:val="24"/>
            <w:u w:val="single"/>
            <w:lang w:eastAsia="ru-RU"/>
          </w:rPr>
          <w:t>выдачу</w:t>
        </w:r>
      </w:hyperlink>
      <w:r w:rsidRPr="00DD06F5">
        <w:rPr>
          <w:rFonts w:ascii="Times New Roman" w:eastAsia="Times New Roman" w:hAnsi="Times New Roman" w:cs="Times New Roman"/>
          <w:sz w:val="24"/>
          <w:szCs w:val="24"/>
          <w:lang w:eastAsia="ru-RU"/>
        </w:rPr>
        <w:t> средств индивидуальной защиты и смывающих средств, прошедших подтверждение соответствия в установленном </w:t>
      </w:r>
      <w:hyperlink r:id="rId50" w:anchor="dst100231" w:history="1">
        <w:r w:rsidRPr="00DD06F5">
          <w:rPr>
            <w:rFonts w:ascii="Times New Roman" w:eastAsia="Times New Roman" w:hAnsi="Times New Roman" w:cs="Times New Roman"/>
            <w:color w:val="1A0DAB"/>
            <w:sz w:val="24"/>
            <w:szCs w:val="24"/>
            <w:u w:val="single"/>
            <w:lang w:eastAsia="ru-RU"/>
          </w:rPr>
          <w:t>законодательством</w:t>
        </w:r>
      </w:hyperlink>
      <w:r w:rsidRPr="00DD06F5">
        <w:rPr>
          <w:rFonts w:ascii="Times New Roman" w:eastAsia="Times New Roman" w:hAnsi="Times New Roman" w:cs="Times New Roman"/>
          <w:sz w:val="24"/>
          <w:szCs w:val="24"/>
          <w:lang w:eastAsia="ru-RU"/>
        </w:rPr>
        <w:t xml:space="preserve"> Российской Федерации о техническом регулировании порядке, в соответствии с требованиями охраны труда и установленными нормами </w:t>
      </w:r>
      <w:r w:rsidRPr="00DD06F5">
        <w:rPr>
          <w:rFonts w:ascii="Times New Roman" w:eastAsia="Times New Roman" w:hAnsi="Times New Roman" w:cs="Times New Roman"/>
          <w:sz w:val="24"/>
          <w:szCs w:val="24"/>
          <w:lang w:eastAsia="ru-RU"/>
        </w:rPr>
        <w:lastRenderedPageBreak/>
        <w:t>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оснащение средствами коллективной защиты;</w:t>
      </w:r>
    </w:p>
    <w:p w:rsidR="00DD06F5" w:rsidRPr="00DD06F5" w:rsidRDefault="00DD06F5" w:rsidP="00DD06F5">
      <w:pPr>
        <w:shd w:val="clear" w:color="auto" w:fill="FDFDFD"/>
        <w:spacing w:after="0" w:line="240" w:lineRule="auto"/>
        <w:rPr>
          <w:rFonts w:ascii="PT Sans" w:eastAsia="Times New Roman" w:hAnsi="PT Sans" w:cs="Times New Roman"/>
          <w:color w:val="0E0E0E"/>
          <w:sz w:val="21"/>
          <w:szCs w:val="21"/>
          <w:lang w:eastAsia="ru-RU"/>
        </w:rPr>
      </w:pPr>
      <w:r w:rsidRPr="00DD06F5">
        <w:rPr>
          <w:rFonts w:ascii="PT Sans" w:eastAsia="Times New Roman" w:hAnsi="PT Sans" w:cs="Times New Roman"/>
          <w:color w:val="0E0E0E"/>
          <w:sz w:val="21"/>
          <w:szCs w:val="21"/>
          <w:lang w:eastAsia="ru-RU"/>
        </w:rPr>
        <w:t>Как провести обучение оказанию первой помощи</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proofErr w:type="gramStart"/>
      <w:r w:rsidRPr="00DD06F5">
        <w:rPr>
          <w:rFonts w:ascii="Times New Roman" w:eastAsia="Times New Roman" w:hAnsi="Times New Roman" w:cs="Times New Roman"/>
          <w:sz w:val="24"/>
          <w:szCs w:val="24"/>
          <w:lang w:eastAsia="ru-RU"/>
        </w:rPr>
        <w:t>обучение по охране</w:t>
      </w:r>
      <w:proofErr w:type="gramEnd"/>
      <w:r w:rsidRPr="00DD06F5">
        <w:rPr>
          <w:rFonts w:ascii="Times New Roman" w:eastAsia="Times New Roman" w:hAnsi="Times New Roman" w:cs="Times New Roman"/>
          <w:sz w:val="24"/>
          <w:szCs w:val="24"/>
          <w:lang w:eastAsia="ru-RU"/>
        </w:rPr>
        <w:t xml:space="preserve">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 xml:space="preserve">организацию </w:t>
      </w:r>
      <w:proofErr w:type="gramStart"/>
      <w:r w:rsidRPr="00DD06F5">
        <w:rPr>
          <w:rFonts w:ascii="Times New Roman" w:eastAsia="Times New Roman" w:hAnsi="Times New Roman" w:cs="Times New Roman"/>
          <w:sz w:val="24"/>
          <w:szCs w:val="24"/>
          <w:lang w:eastAsia="ru-RU"/>
        </w:rPr>
        <w:t>контроля за</w:t>
      </w:r>
      <w:proofErr w:type="gramEnd"/>
      <w:r w:rsidRPr="00DD06F5">
        <w:rPr>
          <w:rFonts w:ascii="Times New Roman" w:eastAsia="Times New Roman" w:hAnsi="Times New Roman" w:cs="Times New Roman"/>
          <w:sz w:val="24"/>
          <w:szCs w:val="24"/>
          <w:lang w:eastAsia="ru-RU"/>
        </w:rPr>
        <w:t xml:space="preserve">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проведение специальной оценки условий труда в соответствии с </w:t>
      </w:r>
      <w:hyperlink r:id="rId51" w:anchor="dst100070" w:history="1">
        <w:r w:rsidRPr="00DD06F5">
          <w:rPr>
            <w:rFonts w:ascii="Times New Roman" w:eastAsia="Times New Roman" w:hAnsi="Times New Roman" w:cs="Times New Roman"/>
            <w:color w:val="1A0DAB"/>
            <w:sz w:val="24"/>
            <w:szCs w:val="24"/>
            <w:u w:val="single"/>
            <w:lang w:eastAsia="ru-RU"/>
          </w:rPr>
          <w:t>законодательством</w:t>
        </w:r>
      </w:hyperlink>
      <w:r w:rsidRPr="00DD06F5">
        <w:rPr>
          <w:rFonts w:ascii="Times New Roman" w:eastAsia="Times New Roman" w:hAnsi="Times New Roman" w:cs="Times New Roman"/>
          <w:sz w:val="24"/>
          <w:szCs w:val="24"/>
          <w:lang w:eastAsia="ru-RU"/>
        </w:rPr>
        <w:t> о специальной оценке условий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proofErr w:type="gramStart"/>
      <w:r w:rsidRPr="00DD06F5">
        <w:rPr>
          <w:rFonts w:ascii="Times New Roman" w:eastAsia="Times New Roman" w:hAnsi="Times New Roman" w:cs="Times New Roman"/>
          <w:sz w:val="24"/>
          <w:szCs w:val="24"/>
          <w:lang w:eastAsia="ru-RU"/>
        </w:rPr>
        <w:t>в случаях, предусмотренных трудовым </w:t>
      </w:r>
      <w:hyperlink r:id="rId52" w:anchor="dst2754" w:history="1">
        <w:r w:rsidRPr="00DD06F5">
          <w:rPr>
            <w:rFonts w:ascii="Times New Roman" w:eastAsia="Times New Roman" w:hAnsi="Times New Roman" w:cs="Times New Roman"/>
            <w:color w:val="1A0DAB"/>
            <w:sz w:val="24"/>
            <w:szCs w:val="24"/>
            <w:u w:val="single"/>
            <w:lang w:eastAsia="ru-RU"/>
          </w:rPr>
          <w:t>законодательством</w:t>
        </w:r>
      </w:hyperlink>
      <w:r w:rsidRPr="00DD06F5">
        <w:rPr>
          <w:rFonts w:ascii="Times New Roman" w:eastAsia="Times New Roman" w:hAnsi="Times New Roman" w:cs="Times New Roman"/>
          <w:sz w:val="24"/>
          <w:szCs w:val="24"/>
          <w:lang w:eastAsia="ru-RU"/>
        </w:rPr>
        <w:t>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w:t>
      </w:r>
      <w:proofErr w:type="gramEnd"/>
      <w:r w:rsidRPr="00DD06F5">
        <w:rPr>
          <w:rFonts w:ascii="Times New Roman" w:eastAsia="Times New Roman" w:hAnsi="Times New Roman" w:cs="Times New Roman"/>
          <w:sz w:val="24"/>
          <w:szCs w:val="24"/>
          <w:lang w:eastAsia="ru-RU"/>
        </w:rPr>
        <w:t xml:space="preserve"> веществ и их метаболитов с сохранением за работниками места работы (должности) и </w:t>
      </w:r>
      <w:hyperlink r:id="rId53" w:history="1">
        <w:r w:rsidRPr="00DD06F5">
          <w:rPr>
            <w:rFonts w:ascii="Times New Roman" w:eastAsia="Times New Roman" w:hAnsi="Times New Roman" w:cs="Times New Roman"/>
            <w:color w:val="1A0DAB"/>
            <w:sz w:val="24"/>
            <w:szCs w:val="24"/>
            <w:u w:val="single"/>
            <w:lang w:eastAsia="ru-RU"/>
          </w:rPr>
          <w:t>среднего заработка</w:t>
        </w:r>
      </w:hyperlink>
      <w:r w:rsidRPr="00DD06F5">
        <w:rPr>
          <w:rFonts w:ascii="Times New Roman" w:eastAsia="Times New Roman" w:hAnsi="Times New Roman" w:cs="Times New Roman"/>
          <w:sz w:val="24"/>
          <w:szCs w:val="24"/>
          <w:lang w:eastAsia="ru-RU"/>
        </w:rPr>
        <w:t>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proofErr w:type="gramStart"/>
      <w:r w:rsidRPr="00DD06F5">
        <w:rPr>
          <w:rFonts w:ascii="Times New Roman" w:eastAsia="Times New Roman" w:hAnsi="Times New Roman" w:cs="Times New Roman"/>
          <w:sz w:val="24"/>
          <w:szCs w:val="24"/>
          <w:lang w:eastAsia="ru-RU"/>
        </w:rPr>
        <w:t>недопущение работников к исполнению ими трудовых обязанностей без прохождения в установленном </w:t>
      </w:r>
      <w:hyperlink r:id="rId54" w:anchor="dst100019" w:history="1">
        <w:r w:rsidRPr="00DD06F5">
          <w:rPr>
            <w:rFonts w:ascii="Times New Roman" w:eastAsia="Times New Roman" w:hAnsi="Times New Roman" w:cs="Times New Roman"/>
            <w:color w:val="1A0DAB"/>
            <w:sz w:val="24"/>
            <w:szCs w:val="24"/>
            <w:u w:val="single"/>
            <w:lang w:eastAsia="ru-RU"/>
          </w:rPr>
          <w:t>порядке</w:t>
        </w:r>
      </w:hyperlink>
      <w:r w:rsidRPr="00DD06F5">
        <w:rPr>
          <w:rFonts w:ascii="Times New Roman" w:eastAsia="Times New Roman" w:hAnsi="Times New Roman" w:cs="Times New Roman"/>
          <w:sz w:val="24"/>
          <w:szCs w:val="24"/>
          <w:lang w:eastAsia="ru-RU"/>
        </w:rPr>
        <w:t>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w:t>
      </w:r>
      <w:proofErr w:type="gramEnd"/>
      <w:r w:rsidRPr="00DD06F5">
        <w:rPr>
          <w:rFonts w:ascii="Times New Roman" w:eastAsia="Times New Roman" w:hAnsi="Times New Roman" w:cs="Times New Roman"/>
          <w:sz w:val="24"/>
          <w:szCs w:val="24"/>
          <w:lang w:eastAsia="ru-RU"/>
        </w:rPr>
        <w:t xml:space="preserve"> медицинских осмотров, обязательных психиатрических освидетельствований, а также в случае медицинских противопоказаний;</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proofErr w:type="gramStart"/>
      <w:r w:rsidRPr="00DD06F5">
        <w:rPr>
          <w:rFonts w:ascii="Times New Roman" w:eastAsia="Times New Roman" w:hAnsi="Times New Roman" w:cs="Times New Roman"/>
          <w:sz w:val="24"/>
          <w:szCs w:val="24"/>
          <w:lang w:eastAsia="ru-RU"/>
        </w:rPr>
        <w:t>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w:t>
      </w:r>
      <w:proofErr w:type="gramEnd"/>
      <w:r w:rsidRPr="00DD06F5">
        <w:rPr>
          <w:rFonts w:ascii="Times New Roman" w:eastAsia="Times New Roman" w:hAnsi="Times New Roman" w:cs="Times New Roman"/>
          <w:sz w:val="24"/>
          <w:szCs w:val="24"/>
          <w:lang w:eastAsia="ru-RU"/>
        </w:rPr>
        <w:t xml:space="preserve"> Российской Федерации в области охраны труда, органам местного самоуправления, органам профсоюзного </w:t>
      </w:r>
      <w:proofErr w:type="gramStart"/>
      <w:r w:rsidRPr="00DD06F5">
        <w:rPr>
          <w:rFonts w:ascii="Times New Roman" w:eastAsia="Times New Roman" w:hAnsi="Times New Roman" w:cs="Times New Roman"/>
          <w:sz w:val="24"/>
          <w:szCs w:val="24"/>
          <w:lang w:eastAsia="ru-RU"/>
        </w:rPr>
        <w:t>контроля за</w:t>
      </w:r>
      <w:proofErr w:type="gramEnd"/>
      <w:r w:rsidRPr="00DD06F5">
        <w:rPr>
          <w:rFonts w:ascii="Times New Roman" w:eastAsia="Times New Roman" w:hAnsi="Times New Roman" w:cs="Times New Roman"/>
          <w:sz w:val="24"/>
          <w:szCs w:val="24"/>
          <w:lang w:eastAsia="ru-RU"/>
        </w:rPr>
        <w:t xml:space="preserve">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w:t>
      </w:r>
      <w:hyperlink r:id="rId55" w:anchor="dst100157" w:history="1">
        <w:r w:rsidRPr="00DD06F5">
          <w:rPr>
            <w:rFonts w:ascii="Times New Roman" w:eastAsia="Times New Roman" w:hAnsi="Times New Roman" w:cs="Times New Roman"/>
            <w:color w:val="1A0DAB"/>
            <w:sz w:val="24"/>
            <w:szCs w:val="24"/>
            <w:u w:val="single"/>
            <w:lang w:eastAsia="ru-RU"/>
          </w:rPr>
          <w:t>законодательства</w:t>
        </w:r>
      </w:hyperlink>
      <w:r w:rsidRPr="00DD06F5">
        <w:rPr>
          <w:rFonts w:ascii="Times New Roman" w:eastAsia="Times New Roman" w:hAnsi="Times New Roman" w:cs="Times New Roman"/>
          <w:sz w:val="24"/>
          <w:szCs w:val="24"/>
          <w:lang w:eastAsia="ru-RU"/>
        </w:rPr>
        <w:t> Российской Федерации о государственной тайне;</w:t>
      </w:r>
    </w:p>
    <w:p w:rsidR="00DD06F5" w:rsidRPr="00DD06F5" w:rsidRDefault="00DD06F5" w:rsidP="00DD06F5">
      <w:pPr>
        <w:shd w:val="clear" w:color="auto" w:fill="FDFDFD"/>
        <w:spacing w:after="0" w:line="240" w:lineRule="auto"/>
        <w:rPr>
          <w:rFonts w:ascii="PT Sans" w:eastAsia="Times New Roman" w:hAnsi="PT Sans" w:cs="Times New Roman"/>
          <w:color w:val="0E0E0E"/>
          <w:sz w:val="21"/>
          <w:szCs w:val="21"/>
          <w:lang w:eastAsia="ru-RU"/>
        </w:rPr>
      </w:pPr>
      <w:r w:rsidRPr="00DD06F5">
        <w:rPr>
          <w:rFonts w:ascii="PT Sans" w:eastAsia="Times New Roman" w:hAnsi="PT Sans" w:cs="Times New Roman"/>
          <w:color w:val="0E0E0E"/>
          <w:sz w:val="21"/>
          <w:szCs w:val="21"/>
          <w:lang w:eastAsia="ru-RU"/>
        </w:rPr>
        <w:t>Что делать работодателю для предотвращения чрезвычайной ситуации</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принятие мер по предотвращению аварийных ситуаций, сохранению жизни и здоровья работников при возникновении таких ситуаций, а также по оказанию </w:t>
      </w:r>
      <w:hyperlink r:id="rId56" w:anchor="dst100343" w:history="1">
        <w:r w:rsidRPr="00DD06F5">
          <w:rPr>
            <w:rFonts w:ascii="Times New Roman" w:eastAsia="Times New Roman" w:hAnsi="Times New Roman" w:cs="Times New Roman"/>
            <w:color w:val="1A0DAB"/>
            <w:sz w:val="24"/>
            <w:szCs w:val="24"/>
            <w:u w:val="single"/>
            <w:lang w:eastAsia="ru-RU"/>
          </w:rPr>
          <w:t>первой помощи</w:t>
        </w:r>
      </w:hyperlink>
      <w:r w:rsidRPr="00DD06F5">
        <w:rPr>
          <w:rFonts w:ascii="Times New Roman" w:eastAsia="Times New Roman" w:hAnsi="Times New Roman" w:cs="Times New Roman"/>
          <w:sz w:val="24"/>
          <w:szCs w:val="24"/>
          <w:lang w:eastAsia="ru-RU"/>
        </w:rPr>
        <w:t> пострадавшим;</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 xml:space="preserve">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w:t>
      </w:r>
      <w:r w:rsidRPr="00DD06F5">
        <w:rPr>
          <w:rFonts w:ascii="Times New Roman" w:eastAsia="Times New Roman" w:hAnsi="Times New Roman" w:cs="Times New Roman"/>
          <w:sz w:val="24"/>
          <w:szCs w:val="24"/>
          <w:lang w:eastAsia="ru-RU"/>
        </w:rPr>
        <w:lastRenderedPageBreak/>
        <w:t>возникновению микроповреждений (микротравм), в соответствии с настоящим </w:t>
      </w:r>
      <w:hyperlink r:id="rId57" w:anchor="dst2867" w:history="1">
        <w:r w:rsidRPr="00DD06F5">
          <w:rPr>
            <w:rFonts w:ascii="Times New Roman" w:eastAsia="Times New Roman" w:hAnsi="Times New Roman" w:cs="Times New Roman"/>
            <w:color w:val="1A0DAB"/>
            <w:sz w:val="24"/>
            <w:szCs w:val="24"/>
            <w:u w:val="single"/>
            <w:lang w:eastAsia="ru-RU"/>
          </w:rPr>
          <w:t>Кодексом</w:t>
        </w:r>
      </w:hyperlink>
      <w:r w:rsidRPr="00DD06F5">
        <w:rPr>
          <w:rFonts w:ascii="Times New Roman" w:eastAsia="Times New Roman" w:hAnsi="Times New Roman" w:cs="Times New Roman"/>
          <w:sz w:val="24"/>
          <w:szCs w:val="24"/>
          <w:lang w:eastAsia="ru-RU"/>
        </w:rPr>
        <w:t>, другими федеральными законами и иными нормативными правовыми актами Российской Федерации;</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hyperlink r:id="rId58" w:anchor="dst2729" w:history="1">
        <w:r w:rsidRPr="00DD06F5">
          <w:rPr>
            <w:rFonts w:ascii="Times New Roman" w:eastAsia="Times New Roman" w:hAnsi="Times New Roman" w:cs="Times New Roman"/>
            <w:color w:val="1A0DAB"/>
            <w:sz w:val="24"/>
            <w:szCs w:val="24"/>
            <w:u w:val="single"/>
            <w:lang w:eastAsia="ru-RU"/>
          </w:rPr>
          <w:t>санитарно-бытовое обслуживание</w:t>
        </w:r>
      </w:hyperlink>
      <w:r w:rsidRPr="00DD06F5">
        <w:rPr>
          <w:rFonts w:ascii="Times New Roman" w:eastAsia="Times New Roman" w:hAnsi="Times New Roman" w:cs="Times New Roman"/>
          <w:sz w:val="24"/>
          <w:szCs w:val="24"/>
          <w:lang w:eastAsia="ru-RU"/>
        </w:rPr>
        <w:t> и медицинское обеспечение работников в соответствии с </w:t>
      </w:r>
      <w:hyperlink r:id="rId59" w:anchor="dst2607" w:history="1">
        <w:r w:rsidRPr="00DD06F5">
          <w:rPr>
            <w:rFonts w:ascii="Times New Roman" w:eastAsia="Times New Roman" w:hAnsi="Times New Roman" w:cs="Times New Roman"/>
            <w:color w:val="1A0DAB"/>
            <w:sz w:val="24"/>
            <w:szCs w:val="24"/>
            <w:u w:val="single"/>
            <w:lang w:eastAsia="ru-RU"/>
          </w:rPr>
          <w:t>требованиями</w:t>
        </w:r>
      </w:hyperlink>
      <w:r w:rsidRPr="00DD06F5">
        <w:rPr>
          <w:rFonts w:ascii="Times New Roman" w:eastAsia="Times New Roman" w:hAnsi="Times New Roman" w:cs="Times New Roman"/>
          <w:sz w:val="24"/>
          <w:szCs w:val="24"/>
          <w:lang w:eastAsia="ru-RU"/>
        </w:rPr>
        <w:t>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DD06F5" w:rsidRPr="00DD06F5" w:rsidRDefault="00DD06F5" w:rsidP="00DD06F5">
      <w:pPr>
        <w:shd w:val="clear" w:color="auto" w:fill="F4F3F8"/>
        <w:spacing w:after="0" w:line="330" w:lineRule="atLeast"/>
        <w:rPr>
          <w:rFonts w:ascii="Times New Roman" w:eastAsia="Times New Roman" w:hAnsi="Times New Roman" w:cs="Times New Roman"/>
          <w:color w:val="392C69"/>
          <w:sz w:val="28"/>
          <w:szCs w:val="28"/>
          <w:lang w:eastAsia="ru-RU"/>
        </w:rPr>
      </w:pPr>
      <w:proofErr w:type="spellStart"/>
      <w:r w:rsidRPr="00DD06F5">
        <w:rPr>
          <w:rFonts w:ascii="Times New Roman" w:eastAsia="Times New Roman" w:hAnsi="Times New Roman" w:cs="Times New Roman"/>
          <w:color w:val="392C69"/>
          <w:sz w:val="28"/>
          <w:szCs w:val="28"/>
          <w:lang w:eastAsia="ru-RU"/>
        </w:rPr>
        <w:t>КонсультантПлюс</w:t>
      </w:r>
      <w:proofErr w:type="spellEnd"/>
      <w:r w:rsidRPr="00DD06F5">
        <w:rPr>
          <w:rFonts w:ascii="Times New Roman" w:eastAsia="Times New Roman" w:hAnsi="Times New Roman" w:cs="Times New Roman"/>
          <w:color w:val="392C69"/>
          <w:sz w:val="28"/>
          <w:szCs w:val="28"/>
          <w:lang w:eastAsia="ru-RU"/>
        </w:rPr>
        <w:t>: примечание.</w:t>
      </w:r>
    </w:p>
    <w:p w:rsidR="00DD06F5" w:rsidRPr="00DD06F5" w:rsidRDefault="00DD06F5" w:rsidP="00DD06F5">
      <w:pPr>
        <w:shd w:val="clear" w:color="auto" w:fill="F4F3F8"/>
        <w:spacing w:after="0" w:line="330" w:lineRule="atLeast"/>
        <w:rPr>
          <w:rFonts w:ascii="Times New Roman" w:eastAsia="Times New Roman" w:hAnsi="Times New Roman" w:cs="Times New Roman"/>
          <w:color w:val="392C69"/>
          <w:sz w:val="28"/>
          <w:szCs w:val="28"/>
          <w:lang w:eastAsia="ru-RU"/>
        </w:rPr>
      </w:pPr>
      <w:r w:rsidRPr="00DD06F5">
        <w:rPr>
          <w:rFonts w:ascii="Times New Roman" w:eastAsia="Times New Roman" w:hAnsi="Times New Roman" w:cs="Times New Roman"/>
          <w:color w:val="392C69"/>
          <w:sz w:val="28"/>
          <w:szCs w:val="28"/>
          <w:lang w:eastAsia="ru-RU"/>
        </w:rPr>
        <w:t xml:space="preserve">С 01.01.2023 в </w:t>
      </w:r>
      <w:proofErr w:type="spellStart"/>
      <w:r w:rsidRPr="00DD06F5">
        <w:rPr>
          <w:rFonts w:ascii="Times New Roman" w:eastAsia="Times New Roman" w:hAnsi="Times New Roman" w:cs="Times New Roman"/>
          <w:color w:val="392C69"/>
          <w:sz w:val="28"/>
          <w:szCs w:val="28"/>
          <w:lang w:eastAsia="ru-RU"/>
        </w:rPr>
        <w:t>абз</w:t>
      </w:r>
      <w:proofErr w:type="spellEnd"/>
      <w:r w:rsidRPr="00DD06F5">
        <w:rPr>
          <w:rFonts w:ascii="Times New Roman" w:eastAsia="Times New Roman" w:hAnsi="Times New Roman" w:cs="Times New Roman"/>
          <w:color w:val="392C69"/>
          <w:sz w:val="28"/>
          <w:szCs w:val="28"/>
          <w:lang w:eastAsia="ru-RU"/>
        </w:rPr>
        <w:t>. 20 ч. 3 ст. 214 вносятся изменения (</w:t>
      </w:r>
      <w:hyperlink r:id="rId60" w:anchor="dst100016" w:history="1">
        <w:r w:rsidRPr="00DD06F5">
          <w:rPr>
            <w:rFonts w:ascii="Times New Roman" w:eastAsia="Times New Roman" w:hAnsi="Times New Roman" w:cs="Times New Roman"/>
            <w:color w:val="0000FF"/>
            <w:sz w:val="28"/>
            <w:u w:val="single"/>
            <w:lang w:eastAsia="ru-RU"/>
          </w:rPr>
          <w:t>ФЗ</w:t>
        </w:r>
      </w:hyperlink>
      <w:r w:rsidRPr="00DD06F5">
        <w:rPr>
          <w:rFonts w:ascii="Times New Roman" w:eastAsia="Times New Roman" w:hAnsi="Times New Roman" w:cs="Times New Roman"/>
          <w:color w:val="392C69"/>
          <w:sz w:val="28"/>
          <w:szCs w:val="28"/>
          <w:lang w:eastAsia="ru-RU"/>
        </w:rPr>
        <w:t> от 14.07.2022 N 240-ФЗ). См. будущую </w:t>
      </w:r>
      <w:hyperlink r:id="rId61" w:history="1">
        <w:r w:rsidRPr="00DD06F5">
          <w:rPr>
            <w:rFonts w:ascii="Times New Roman" w:eastAsia="Times New Roman" w:hAnsi="Times New Roman" w:cs="Times New Roman"/>
            <w:color w:val="0000FF"/>
            <w:sz w:val="28"/>
            <w:u w:val="single"/>
            <w:lang w:eastAsia="ru-RU"/>
          </w:rPr>
          <w:t>редакцию</w:t>
        </w:r>
      </w:hyperlink>
      <w:r w:rsidRPr="00DD06F5">
        <w:rPr>
          <w:rFonts w:ascii="Times New Roman" w:eastAsia="Times New Roman" w:hAnsi="Times New Roman" w:cs="Times New Roman"/>
          <w:color w:val="392C69"/>
          <w:sz w:val="28"/>
          <w:szCs w:val="28"/>
          <w:lang w:eastAsia="ru-RU"/>
        </w:rPr>
        <w:t>.</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proofErr w:type="gramStart"/>
      <w:r w:rsidRPr="00DD06F5">
        <w:rPr>
          <w:rFonts w:ascii="Times New Roman" w:eastAsia="Times New Roman" w:hAnsi="Times New Roman" w:cs="Times New Roman"/>
          <w:sz w:val="24"/>
          <w:szCs w:val="24"/>
          <w:lang w:eastAsia="ru-RU"/>
        </w:rP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w:t>
      </w:r>
      <w:proofErr w:type="gramEnd"/>
      <w:r w:rsidRPr="00DD06F5">
        <w:rPr>
          <w:rFonts w:ascii="Times New Roman" w:eastAsia="Times New Roman" w:hAnsi="Times New Roman" w:cs="Times New Roman"/>
          <w:sz w:val="24"/>
          <w:szCs w:val="24"/>
          <w:lang w:eastAsia="ru-RU"/>
        </w:rPr>
        <w:t xml:space="preserve">, а также представителей органов профсоюзного </w:t>
      </w:r>
      <w:proofErr w:type="gramStart"/>
      <w:r w:rsidRPr="00DD06F5">
        <w:rPr>
          <w:rFonts w:ascii="Times New Roman" w:eastAsia="Times New Roman" w:hAnsi="Times New Roman" w:cs="Times New Roman"/>
          <w:sz w:val="24"/>
          <w:szCs w:val="24"/>
          <w:lang w:eastAsia="ru-RU"/>
        </w:rPr>
        <w:t>контроля за</w:t>
      </w:r>
      <w:proofErr w:type="gramEnd"/>
      <w:r w:rsidRPr="00DD06F5">
        <w:rPr>
          <w:rFonts w:ascii="Times New Roman" w:eastAsia="Times New Roman" w:hAnsi="Times New Roman" w:cs="Times New Roman"/>
          <w:sz w:val="24"/>
          <w:szCs w:val="24"/>
          <w:lang w:eastAsia="ru-RU"/>
        </w:rPr>
        <w:t xml:space="preserve">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proofErr w:type="gramStart"/>
      <w:r w:rsidRPr="00DD06F5">
        <w:rPr>
          <w:rFonts w:ascii="Times New Roman" w:eastAsia="Times New Roman" w:hAnsi="Times New Roman" w:cs="Times New Roman"/>
          <w:sz w:val="24"/>
          <w:szCs w:val="24"/>
          <w:lang w:eastAsia="ru-RU"/>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w:t>
      </w:r>
      <w:proofErr w:type="gramEnd"/>
      <w:r w:rsidRPr="00DD06F5">
        <w:rPr>
          <w:rFonts w:ascii="Times New Roman" w:eastAsia="Times New Roman" w:hAnsi="Times New Roman" w:cs="Times New Roman"/>
          <w:sz w:val="24"/>
          <w:szCs w:val="24"/>
          <w:lang w:eastAsia="ru-RU"/>
        </w:rPr>
        <w:t xml:space="preserve"> сроки, принятие мер по результатам их рассмотрения;</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обязательное социальное </w:t>
      </w:r>
      <w:hyperlink r:id="rId62" w:anchor="dst100047" w:history="1">
        <w:r w:rsidRPr="00DD06F5">
          <w:rPr>
            <w:rFonts w:ascii="Times New Roman" w:eastAsia="Times New Roman" w:hAnsi="Times New Roman" w:cs="Times New Roman"/>
            <w:color w:val="1A0DAB"/>
            <w:sz w:val="24"/>
            <w:szCs w:val="24"/>
            <w:u w:val="single"/>
            <w:lang w:eastAsia="ru-RU"/>
          </w:rPr>
          <w:t>страхование</w:t>
        </w:r>
      </w:hyperlink>
      <w:r w:rsidRPr="00DD06F5">
        <w:rPr>
          <w:rFonts w:ascii="Times New Roman" w:eastAsia="Times New Roman" w:hAnsi="Times New Roman" w:cs="Times New Roman"/>
          <w:sz w:val="24"/>
          <w:szCs w:val="24"/>
          <w:lang w:eastAsia="ru-RU"/>
        </w:rPr>
        <w:t> работников от несчастных случаев на производстве и профессиональных заболеваний;</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proofErr w:type="gramStart"/>
      <w:r w:rsidRPr="00DD06F5">
        <w:rPr>
          <w:rFonts w:ascii="Times New Roman" w:eastAsia="Times New Roman" w:hAnsi="Times New Roman" w:cs="Times New Roman"/>
          <w:sz w:val="24"/>
          <w:szCs w:val="24"/>
          <w:lang w:eastAsia="ru-RU"/>
        </w:rP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w:t>
      </w:r>
      <w:proofErr w:type="gramEnd"/>
      <w:r w:rsidRPr="00DD06F5">
        <w:rPr>
          <w:rFonts w:ascii="Times New Roman" w:eastAsia="Times New Roman" w:hAnsi="Times New Roman" w:cs="Times New Roman"/>
          <w:sz w:val="24"/>
          <w:szCs w:val="24"/>
          <w:lang w:eastAsia="ru-RU"/>
        </w:rPr>
        <w:t xml:space="preserve"> дистанционную видео-, ауди</w:t>
      </w:r>
      <w:proofErr w:type="gramStart"/>
      <w:r w:rsidRPr="00DD06F5">
        <w:rPr>
          <w:rFonts w:ascii="Times New Roman" w:eastAsia="Times New Roman" w:hAnsi="Times New Roman" w:cs="Times New Roman"/>
          <w:sz w:val="24"/>
          <w:szCs w:val="24"/>
          <w:lang w:eastAsia="ru-RU"/>
        </w:rPr>
        <w:t>о-</w:t>
      </w:r>
      <w:proofErr w:type="gramEnd"/>
      <w:r w:rsidRPr="00DD06F5">
        <w:rPr>
          <w:rFonts w:ascii="Times New Roman" w:eastAsia="Times New Roman" w:hAnsi="Times New Roman" w:cs="Times New Roman"/>
          <w:sz w:val="24"/>
          <w:szCs w:val="24"/>
          <w:lang w:eastAsia="ru-RU"/>
        </w:rPr>
        <w:t xml:space="preserve"> или иную фиксацию процессов производства работ, в целях контроля за безопасностью производства работ;</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w:t>
      </w:r>
      <w:hyperlink r:id="rId63" w:anchor="dst1292" w:history="1">
        <w:r w:rsidRPr="00DD06F5">
          <w:rPr>
            <w:rFonts w:ascii="Times New Roman" w:eastAsia="Times New Roman" w:hAnsi="Times New Roman" w:cs="Times New Roman"/>
            <w:color w:val="1A0DAB"/>
            <w:sz w:val="24"/>
            <w:szCs w:val="24"/>
            <w:u w:val="single"/>
            <w:lang w:eastAsia="ru-RU"/>
          </w:rPr>
          <w:t>статьей 372</w:t>
        </w:r>
      </w:hyperlink>
      <w:r w:rsidRPr="00DD06F5">
        <w:rPr>
          <w:rFonts w:ascii="Times New Roman" w:eastAsia="Times New Roman" w:hAnsi="Times New Roman" w:cs="Times New Roman"/>
          <w:sz w:val="24"/>
          <w:szCs w:val="24"/>
          <w:lang w:eastAsia="ru-RU"/>
        </w:rPr>
        <w:t> настоящего Кодекса для принятия локальных нормативных актов;</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lastRenderedPageBreak/>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w:t>
      </w:r>
      <w:hyperlink r:id="rId64" w:anchor="dst240" w:history="1">
        <w:r w:rsidRPr="00DD06F5">
          <w:rPr>
            <w:rFonts w:ascii="Times New Roman" w:eastAsia="Times New Roman" w:hAnsi="Times New Roman" w:cs="Times New Roman"/>
            <w:color w:val="1A0DAB"/>
            <w:sz w:val="24"/>
            <w:szCs w:val="24"/>
            <w:u w:val="single"/>
            <w:lang w:eastAsia="ru-RU"/>
          </w:rPr>
          <w:t>программой</w:t>
        </w:r>
      </w:hyperlink>
      <w:r w:rsidRPr="00DD06F5">
        <w:rPr>
          <w:rFonts w:ascii="Times New Roman" w:eastAsia="Times New Roman" w:hAnsi="Times New Roman" w:cs="Times New Roman"/>
          <w:sz w:val="24"/>
          <w:szCs w:val="24"/>
          <w:lang w:eastAsia="ru-RU"/>
        </w:rPr>
        <w:t xml:space="preserve"> реабилитации или </w:t>
      </w:r>
      <w:proofErr w:type="spellStart"/>
      <w:r w:rsidRPr="00DD06F5">
        <w:rPr>
          <w:rFonts w:ascii="Times New Roman" w:eastAsia="Times New Roman" w:hAnsi="Times New Roman" w:cs="Times New Roman"/>
          <w:sz w:val="24"/>
          <w:szCs w:val="24"/>
          <w:lang w:eastAsia="ru-RU"/>
        </w:rPr>
        <w:t>абилитации</w:t>
      </w:r>
      <w:proofErr w:type="spellEnd"/>
      <w:r w:rsidRPr="00DD06F5">
        <w:rPr>
          <w:rFonts w:ascii="Times New Roman" w:eastAsia="Times New Roman" w:hAnsi="Times New Roman" w:cs="Times New Roman"/>
          <w:sz w:val="24"/>
          <w:szCs w:val="24"/>
          <w:lang w:eastAsia="ru-RU"/>
        </w:rPr>
        <w:t xml:space="preserve"> инвалида, а также обеспечение охраны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proofErr w:type="gramStart"/>
      <w:r w:rsidRPr="00DD06F5">
        <w:rPr>
          <w:rFonts w:ascii="Times New Roman" w:eastAsia="Times New Roman" w:hAnsi="Times New Roman" w:cs="Times New Roman"/>
          <w:sz w:val="24"/>
          <w:szCs w:val="24"/>
          <w:lang w:eastAsia="ru-RU"/>
        </w:rPr>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w:t>
      </w:r>
      <w:proofErr w:type="gramEnd"/>
      <w:r w:rsidRPr="00DD06F5">
        <w:rPr>
          <w:rFonts w:ascii="Times New Roman" w:eastAsia="Times New Roman" w:hAnsi="Times New Roman" w:cs="Times New Roman"/>
          <w:sz w:val="24"/>
          <w:szCs w:val="24"/>
          <w:lang w:eastAsia="ru-RU"/>
        </w:rPr>
        <w:t xml:space="preserve"> Примерный </w:t>
      </w:r>
      <w:hyperlink r:id="rId65" w:anchor="dst100010" w:history="1">
        <w:r w:rsidRPr="00DD06F5">
          <w:rPr>
            <w:rFonts w:ascii="Times New Roman" w:eastAsia="Times New Roman" w:hAnsi="Times New Roman" w:cs="Times New Roman"/>
            <w:color w:val="1A0DAB"/>
            <w:sz w:val="24"/>
            <w:szCs w:val="24"/>
            <w:u w:val="single"/>
            <w:lang w:eastAsia="ru-RU"/>
          </w:rPr>
          <w:t>перечень</w:t>
        </w:r>
      </w:hyperlink>
      <w:r w:rsidRPr="00DD06F5">
        <w:rPr>
          <w:rFonts w:ascii="Times New Roman" w:eastAsia="Times New Roman" w:hAnsi="Times New Roman" w:cs="Times New Roman"/>
          <w:sz w:val="24"/>
          <w:szCs w:val="24"/>
          <w:lang w:eastAsia="ru-RU"/>
        </w:rPr>
        <w:t>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DD06F5" w:rsidRPr="00DD06F5" w:rsidRDefault="00DD06F5" w:rsidP="00DD06F5">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DD06F5">
        <w:rPr>
          <w:rFonts w:ascii="Arial" w:eastAsia="Times New Roman" w:hAnsi="Arial" w:cs="Arial"/>
          <w:b/>
          <w:bCs/>
          <w:color w:val="000000"/>
          <w:kern w:val="36"/>
          <w:sz w:val="30"/>
          <w:szCs w:val="30"/>
          <w:lang w:eastAsia="ru-RU"/>
        </w:rPr>
        <w:t>ТК РФ Статья 214.1. Запрет на работу в опасных условиях труда</w:t>
      </w:r>
    </w:p>
    <w:p w:rsidR="00DD06F5" w:rsidRPr="00DD06F5" w:rsidRDefault="00DD06F5" w:rsidP="00DD06F5">
      <w:pPr>
        <w:shd w:val="clear" w:color="auto" w:fill="FFFFFF"/>
        <w:spacing w:after="0" w:line="360" w:lineRule="atLeast"/>
        <w:rPr>
          <w:rFonts w:ascii="Times New Roman" w:eastAsia="Times New Roman" w:hAnsi="Times New Roman" w:cs="Times New Roman"/>
          <w:color w:val="828282"/>
          <w:sz w:val="28"/>
          <w:szCs w:val="28"/>
          <w:lang w:eastAsia="ru-RU"/>
        </w:rPr>
      </w:pPr>
      <w:r w:rsidRPr="00DD06F5">
        <w:rPr>
          <w:rFonts w:ascii="Times New Roman" w:eastAsia="Times New Roman" w:hAnsi="Times New Roman" w:cs="Times New Roman"/>
          <w:color w:val="828282"/>
          <w:sz w:val="28"/>
          <w:szCs w:val="28"/>
          <w:lang w:eastAsia="ru-RU"/>
        </w:rPr>
        <w:t>(</w:t>
      </w:r>
      <w:proofErr w:type="gramStart"/>
      <w:r w:rsidRPr="00DD06F5">
        <w:rPr>
          <w:rFonts w:ascii="Times New Roman" w:eastAsia="Times New Roman" w:hAnsi="Times New Roman" w:cs="Times New Roman"/>
          <w:color w:val="828282"/>
          <w:sz w:val="28"/>
          <w:szCs w:val="28"/>
          <w:lang w:eastAsia="ru-RU"/>
        </w:rPr>
        <w:t>введена</w:t>
      </w:r>
      <w:proofErr w:type="gramEnd"/>
      <w:r w:rsidRPr="00DD06F5">
        <w:rPr>
          <w:rFonts w:ascii="Times New Roman" w:eastAsia="Times New Roman" w:hAnsi="Times New Roman" w:cs="Times New Roman"/>
          <w:color w:val="828282"/>
          <w:sz w:val="28"/>
          <w:szCs w:val="28"/>
          <w:lang w:eastAsia="ru-RU"/>
        </w:rPr>
        <w:t xml:space="preserve"> Федеральным </w:t>
      </w:r>
      <w:hyperlink r:id="rId66" w:anchor="dst100179" w:history="1">
        <w:r w:rsidRPr="00DD06F5">
          <w:rPr>
            <w:rFonts w:ascii="Times New Roman" w:eastAsia="Times New Roman" w:hAnsi="Times New Roman" w:cs="Times New Roman"/>
            <w:color w:val="1A0DAB"/>
            <w:sz w:val="28"/>
            <w:u w:val="single"/>
            <w:lang w:eastAsia="ru-RU"/>
          </w:rPr>
          <w:t>законом</w:t>
        </w:r>
      </w:hyperlink>
      <w:r w:rsidRPr="00DD06F5">
        <w:rPr>
          <w:rFonts w:ascii="Times New Roman" w:eastAsia="Times New Roman" w:hAnsi="Times New Roman" w:cs="Times New Roman"/>
          <w:color w:val="828282"/>
          <w:sz w:val="28"/>
          <w:szCs w:val="28"/>
          <w:lang w:eastAsia="ru-RU"/>
        </w:rPr>
        <w:t> от 02.07.2021 N 311-ФЗ)</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w:t>
      </w:r>
      <w:hyperlink r:id="rId67" w:anchor="dst100167" w:history="1">
        <w:r w:rsidRPr="00DD06F5">
          <w:rPr>
            <w:rFonts w:ascii="Times New Roman" w:eastAsia="Times New Roman" w:hAnsi="Times New Roman" w:cs="Times New Roman"/>
            <w:color w:val="1A0DAB"/>
            <w:sz w:val="24"/>
            <w:szCs w:val="24"/>
            <w:u w:val="single"/>
            <w:lang w:eastAsia="ru-RU"/>
          </w:rPr>
          <w:t>опасному классу</w:t>
        </w:r>
      </w:hyperlink>
      <w:r w:rsidRPr="00DD06F5">
        <w:rPr>
          <w:rFonts w:ascii="Times New Roman" w:eastAsia="Times New Roman" w:hAnsi="Times New Roman" w:cs="Times New Roman"/>
          <w:sz w:val="24"/>
          <w:szCs w:val="24"/>
          <w:lang w:eastAsia="ru-RU"/>
        </w:rPr>
        <w:t> условий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Приостановка работ осуществляется до устранения </w:t>
      </w:r>
      <w:hyperlink r:id="rId68" w:anchor="dst100171" w:history="1">
        <w:r w:rsidRPr="00DD06F5">
          <w:rPr>
            <w:rFonts w:ascii="Times New Roman" w:eastAsia="Times New Roman" w:hAnsi="Times New Roman" w:cs="Times New Roman"/>
            <w:color w:val="1A0DAB"/>
            <w:sz w:val="24"/>
            <w:szCs w:val="24"/>
            <w:u w:val="single"/>
            <w:lang w:eastAsia="ru-RU"/>
          </w:rPr>
          <w:t>оснований</w:t>
        </w:r>
      </w:hyperlink>
      <w:r w:rsidRPr="00DD06F5">
        <w:rPr>
          <w:rFonts w:ascii="Times New Roman" w:eastAsia="Times New Roman" w:hAnsi="Times New Roman" w:cs="Times New Roman"/>
          <w:sz w:val="24"/>
          <w:szCs w:val="24"/>
          <w:lang w:eastAsia="ru-RU"/>
        </w:rPr>
        <w:t>, послуживших установлению опасного класса условий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На время приостановки работ на рабочих местах, указанных в </w:t>
      </w:r>
      <w:hyperlink r:id="rId69" w:anchor="dst2673" w:history="1">
        <w:r w:rsidRPr="00DD06F5">
          <w:rPr>
            <w:rFonts w:ascii="Times New Roman" w:eastAsia="Times New Roman" w:hAnsi="Times New Roman" w:cs="Times New Roman"/>
            <w:color w:val="1A0DAB"/>
            <w:sz w:val="24"/>
            <w:szCs w:val="24"/>
            <w:u w:val="single"/>
            <w:lang w:eastAsia="ru-RU"/>
          </w:rPr>
          <w:t>части первой</w:t>
        </w:r>
      </w:hyperlink>
      <w:r w:rsidRPr="00DD06F5">
        <w:rPr>
          <w:rFonts w:ascii="Times New Roman" w:eastAsia="Times New Roman" w:hAnsi="Times New Roman" w:cs="Times New Roman"/>
          <w:sz w:val="24"/>
          <w:szCs w:val="24"/>
          <w:lang w:eastAsia="ru-RU"/>
        </w:rPr>
        <w:t> настоящей статьи, работникам, занятым на таких рабочих местах, предоставляются гарантии, установленные </w:t>
      </w:r>
      <w:hyperlink r:id="rId70" w:anchor="dst2716" w:history="1">
        <w:r w:rsidRPr="00DD06F5">
          <w:rPr>
            <w:rFonts w:ascii="Times New Roman" w:eastAsia="Times New Roman" w:hAnsi="Times New Roman" w:cs="Times New Roman"/>
            <w:color w:val="1A0DAB"/>
            <w:sz w:val="24"/>
            <w:szCs w:val="24"/>
            <w:u w:val="single"/>
            <w:lang w:eastAsia="ru-RU"/>
          </w:rPr>
          <w:t>частью третьей статьи 216.1</w:t>
        </w:r>
      </w:hyperlink>
      <w:r w:rsidRPr="00DD06F5">
        <w:rPr>
          <w:rFonts w:ascii="Times New Roman" w:eastAsia="Times New Roman" w:hAnsi="Times New Roman" w:cs="Times New Roman"/>
          <w:sz w:val="24"/>
          <w:szCs w:val="24"/>
          <w:lang w:eastAsia="ru-RU"/>
        </w:rPr>
        <w:t> настоящего Кодекса.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DD06F5" w:rsidRPr="00DD06F5" w:rsidRDefault="00DD06F5" w:rsidP="00DD06F5">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DD06F5">
        <w:rPr>
          <w:rFonts w:ascii="Times New Roman" w:eastAsia="Times New Roman" w:hAnsi="Times New Roman" w:cs="Times New Roman"/>
          <w:color w:val="000000"/>
          <w:sz w:val="30"/>
          <w:szCs w:val="30"/>
          <w:lang w:eastAsia="ru-RU"/>
        </w:rPr>
        <w:t>Возобновление деятельности работодателя на рабочих местах, указанных в </w:t>
      </w:r>
      <w:hyperlink r:id="rId71" w:anchor="dst2673" w:history="1">
        <w:r w:rsidRPr="00DD06F5">
          <w:rPr>
            <w:rFonts w:ascii="Times New Roman" w:eastAsia="Times New Roman" w:hAnsi="Times New Roman" w:cs="Times New Roman"/>
            <w:color w:val="1A0DAB"/>
            <w:sz w:val="30"/>
            <w:u w:val="single"/>
            <w:lang w:eastAsia="ru-RU"/>
          </w:rPr>
          <w:t>части первой</w:t>
        </w:r>
      </w:hyperlink>
      <w:r w:rsidRPr="00DD06F5">
        <w:rPr>
          <w:rFonts w:ascii="Times New Roman" w:eastAsia="Times New Roman" w:hAnsi="Times New Roman" w:cs="Times New Roman"/>
          <w:color w:val="000000"/>
          <w:sz w:val="30"/>
          <w:szCs w:val="30"/>
          <w:lang w:eastAsia="ru-RU"/>
        </w:rPr>
        <w:t> настоящей статьи, допускается только по результатам </w:t>
      </w:r>
      <w:hyperlink r:id="rId72" w:anchor="dst100194" w:history="1">
        <w:r w:rsidRPr="00DD06F5">
          <w:rPr>
            <w:rFonts w:ascii="Times New Roman" w:eastAsia="Times New Roman" w:hAnsi="Times New Roman" w:cs="Times New Roman"/>
            <w:color w:val="1A0DAB"/>
            <w:sz w:val="30"/>
            <w:u w:val="single"/>
            <w:lang w:eastAsia="ru-RU"/>
          </w:rPr>
          <w:t>внеплановой</w:t>
        </w:r>
      </w:hyperlink>
      <w:r w:rsidRPr="00DD06F5">
        <w:rPr>
          <w:rFonts w:ascii="Times New Roman" w:eastAsia="Times New Roman" w:hAnsi="Times New Roman" w:cs="Times New Roman"/>
          <w:color w:val="000000"/>
          <w:sz w:val="30"/>
          <w:szCs w:val="30"/>
          <w:lang w:eastAsia="ru-RU"/>
        </w:rPr>
        <w:t> специальной оценки условий труда, подтверждающей снижение класса условий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w:t>
      </w:r>
      <w:hyperlink r:id="rId73" w:anchor="dst100007" w:history="1">
        <w:r w:rsidRPr="00DD06F5">
          <w:rPr>
            <w:rFonts w:ascii="Times New Roman" w:eastAsia="Times New Roman" w:hAnsi="Times New Roman" w:cs="Times New Roman"/>
            <w:color w:val="1A0DAB"/>
            <w:sz w:val="24"/>
            <w:szCs w:val="24"/>
            <w:u w:val="single"/>
            <w:lang w:eastAsia="ru-RU"/>
          </w:rPr>
          <w:t>перечень</w:t>
        </w:r>
      </w:hyperlink>
      <w:r w:rsidRPr="00DD06F5">
        <w:rPr>
          <w:rFonts w:ascii="Times New Roman" w:eastAsia="Times New Roman" w:hAnsi="Times New Roman" w:cs="Times New Roman"/>
          <w:sz w:val="24"/>
          <w:szCs w:val="24"/>
          <w:lang w:eastAsia="ru-RU"/>
        </w:rPr>
        <w:t>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DD06F5" w:rsidRPr="00DD06F5" w:rsidRDefault="00DD06F5" w:rsidP="00DD06F5">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DD06F5">
        <w:rPr>
          <w:rFonts w:ascii="Arial" w:eastAsia="Times New Roman" w:hAnsi="Arial" w:cs="Arial"/>
          <w:b/>
          <w:bCs/>
          <w:color w:val="000000"/>
          <w:kern w:val="36"/>
          <w:sz w:val="30"/>
          <w:szCs w:val="30"/>
          <w:lang w:eastAsia="ru-RU"/>
        </w:rPr>
        <w:lastRenderedPageBreak/>
        <w:t>ТК РФ Статья 214.2. Права работодателя в области охраны труда</w:t>
      </w:r>
    </w:p>
    <w:p w:rsidR="00DD06F5" w:rsidRPr="00DD06F5" w:rsidRDefault="00DD06F5" w:rsidP="00DD06F5">
      <w:pPr>
        <w:shd w:val="clear" w:color="auto" w:fill="FFFFFF"/>
        <w:spacing w:after="0" w:line="360" w:lineRule="atLeast"/>
        <w:rPr>
          <w:rFonts w:ascii="Times New Roman" w:eastAsia="Times New Roman" w:hAnsi="Times New Roman" w:cs="Times New Roman"/>
          <w:color w:val="828282"/>
          <w:sz w:val="28"/>
          <w:szCs w:val="28"/>
          <w:lang w:eastAsia="ru-RU"/>
        </w:rPr>
      </w:pPr>
      <w:r w:rsidRPr="00DD06F5">
        <w:rPr>
          <w:rFonts w:ascii="Times New Roman" w:eastAsia="Times New Roman" w:hAnsi="Times New Roman" w:cs="Times New Roman"/>
          <w:color w:val="828282"/>
          <w:sz w:val="28"/>
          <w:szCs w:val="28"/>
          <w:lang w:eastAsia="ru-RU"/>
        </w:rPr>
        <w:t>(</w:t>
      </w:r>
      <w:proofErr w:type="gramStart"/>
      <w:r w:rsidRPr="00DD06F5">
        <w:rPr>
          <w:rFonts w:ascii="Times New Roman" w:eastAsia="Times New Roman" w:hAnsi="Times New Roman" w:cs="Times New Roman"/>
          <w:color w:val="828282"/>
          <w:sz w:val="28"/>
          <w:szCs w:val="28"/>
          <w:lang w:eastAsia="ru-RU"/>
        </w:rPr>
        <w:t>введена</w:t>
      </w:r>
      <w:proofErr w:type="gramEnd"/>
      <w:r w:rsidRPr="00DD06F5">
        <w:rPr>
          <w:rFonts w:ascii="Times New Roman" w:eastAsia="Times New Roman" w:hAnsi="Times New Roman" w:cs="Times New Roman"/>
          <w:color w:val="828282"/>
          <w:sz w:val="28"/>
          <w:szCs w:val="28"/>
          <w:lang w:eastAsia="ru-RU"/>
        </w:rPr>
        <w:t xml:space="preserve"> Федеральным </w:t>
      </w:r>
      <w:hyperlink r:id="rId74" w:anchor="dst100188" w:history="1">
        <w:r w:rsidRPr="00DD06F5">
          <w:rPr>
            <w:rFonts w:ascii="Times New Roman" w:eastAsia="Times New Roman" w:hAnsi="Times New Roman" w:cs="Times New Roman"/>
            <w:color w:val="1A0DAB"/>
            <w:sz w:val="28"/>
            <w:u w:val="single"/>
            <w:lang w:eastAsia="ru-RU"/>
          </w:rPr>
          <w:t>законом</w:t>
        </w:r>
      </w:hyperlink>
      <w:r w:rsidRPr="00DD06F5">
        <w:rPr>
          <w:rFonts w:ascii="Times New Roman" w:eastAsia="Times New Roman" w:hAnsi="Times New Roman" w:cs="Times New Roman"/>
          <w:color w:val="828282"/>
          <w:sz w:val="28"/>
          <w:szCs w:val="28"/>
          <w:lang w:eastAsia="ru-RU"/>
        </w:rPr>
        <w:t> от 02.07.2021 N 311-ФЗ)</w:t>
      </w:r>
    </w:p>
    <w:p w:rsidR="00DD06F5" w:rsidRPr="00DD06F5" w:rsidRDefault="00DD06F5" w:rsidP="00DD06F5">
      <w:pPr>
        <w:shd w:val="clear" w:color="auto" w:fill="FFFFFF"/>
        <w:spacing w:after="0" w:line="240" w:lineRule="auto"/>
        <w:ind w:firstLine="540"/>
        <w:rPr>
          <w:rFonts w:ascii="Times New Roman" w:eastAsia="Times New Roman" w:hAnsi="Times New Roman" w:cs="Times New Roman"/>
          <w:color w:val="000000"/>
          <w:sz w:val="30"/>
          <w:szCs w:val="30"/>
          <w:lang w:eastAsia="ru-RU"/>
        </w:rPr>
      </w:pPr>
      <w:r w:rsidRPr="00DD06F5">
        <w:rPr>
          <w:rFonts w:ascii="Times New Roman" w:eastAsia="Times New Roman" w:hAnsi="Times New Roman" w:cs="Times New Roman"/>
          <w:color w:val="000000"/>
          <w:sz w:val="30"/>
          <w:szCs w:val="30"/>
          <w:lang w:eastAsia="ru-RU"/>
        </w:rPr>
        <w:t>Работодатель имеет право:</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w:t>
      </w:r>
      <w:proofErr w:type="gramStart"/>
      <w:r w:rsidRPr="00DD06F5">
        <w:rPr>
          <w:rFonts w:ascii="Times New Roman" w:eastAsia="Times New Roman" w:hAnsi="Times New Roman" w:cs="Times New Roman"/>
          <w:sz w:val="24"/>
          <w:szCs w:val="24"/>
          <w:lang w:eastAsia="ru-RU"/>
        </w:rPr>
        <w:t>о-</w:t>
      </w:r>
      <w:proofErr w:type="gramEnd"/>
      <w:r w:rsidRPr="00DD06F5">
        <w:rPr>
          <w:rFonts w:ascii="Times New Roman" w:eastAsia="Times New Roman" w:hAnsi="Times New Roman" w:cs="Times New Roman"/>
          <w:sz w:val="24"/>
          <w:szCs w:val="24"/>
          <w:lang w:eastAsia="ru-RU"/>
        </w:rPr>
        <w:t xml:space="preserve"> или иную фиксацию процессов производства работ, обеспечивать хранение полученной информации;</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вести электронный документооборот в области охраны труда, за исключением случаев, предусмотренных настоящим Кодексом;</w:t>
      </w:r>
    </w:p>
    <w:p w:rsidR="00DD06F5" w:rsidRPr="00DD06F5" w:rsidRDefault="00DD06F5" w:rsidP="00DD06F5">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DD06F5">
        <w:rPr>
          <w:rFonts w:ascii="Times New Roman" w:eastAsia="Times New Roman" w:hAnsi="Times New Roman" w:cs="Times New Roman"/>
          <w:color w:val="828282"/>
          <w:sz w:val="28"/>
          <w:szCs w:val="28"/>
          <w:lang w:eastAsia="ru-RU"/>
        </w:rPr>
        <w:t>(в ред. Федерального </w:t>
      </w:r>
      <w:hyperlink r:id="rId75" w:anchor="dst100010" w:history="1">
        <w:r w:rsidRPr="00DD06F5">
          <w:rPr>
            <w:rFonts w:ascii="Times New Roman" w:eastAsia="Times New Roman" w:hAnsi="Times New Roman" w:cs="Times New Roman"/>
            <w:color w:val="1A0DAB"/>
            <w:sz w:val="28"/>
            <w:u w:val="single"/>
            <w:lang w:eastAsia="ru-RU"/>
          </w:rPr>
          <w:t>закона</w:t>
        </w:r>
      </w:hyperlink>
      <w:r w:rsidRPr="00DD06F5">
        <w:rPr>
          <w:rFonts w:ascii="Times New Roman" w:eastAsia="Times New Roman" w:hAnsi="Times New Roman" w:cs="Times New Roman"/>
          <w:color w:val="828282"/>
          <w:sz w:val="28"/>
          <w:szCs w:val="28"/>
          <w:lang w:eastAsia="ru-RU"/>
        </w:rPr>
        <w:t> от 14.07.2022 N 349-ФЗ)</w:t>
      </w:r>
    </w:p>
    <w:p w:rsidR="00DD06F5" w:rsidRPr="00DD06F5" w:rsidRDefault="00DD06F5" w:rsidP="00DD06F5">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DD06F5">
        <w:rPr>
          <w:rFonts w:ascii="Times New Roman" w:eastAsia="Times New Roman" w:hAnsi="Times New Roman" w:cs="Times New Roman"/>
          <w:color w:val="828282"/>
          <w:sz w:val="28"/>
          <w:szCs w:val="28"/>
          <w:lang w:eastAsia="ru-RU"/>
        </w:rPr>
        <w:t>(</w:t>
      </w:r>
      <w:proofErr w:type="gramStart"/>
      <w:r w:rsidRPr="00DD06F5">
        <w:rPr>
          <w:rFonts w:ascii="Times New Roman" w:eastAsia="Times New Roman" w:hAnsi="Times New Roman" w:cs="Times New Roman"/>
          <w:color w:val="828282"/>
          <w:sz w:val="28"/>
          <w:szCs w:val="28"/>
          <w:lang w:eastAsia="ru-RU"/>
        </w:rPr>
        <w:t>см</w:t>
      </w:r>
      <w:proofErr w:type="gramEnd"/>
      <w:r w:rsidRPr="00DD06F5">
        <w:rPr>
          <w:rFonts w:ascii="Times New Roman" w:eastAsia="Times New Roman" w:hAnsi="Times New Roman" w:cs="Times New Roman"/>
          <w:color w:val="828282"/>
          <w:sz w:val="28"/>
          <w:szCs w:val="28"/>
          <w:lang w:eastAsia="ru-RU"/>
        </w:rPr>
        <w:t>. текст в предыдущей </w:t>
      </w:r>
      <w:hyperlink r:id="rId76" w:history="1">
        <w:r w:rsidRPr="00DD06F5">
          <w:rPr>
            <w:rFonts w:ascii="Times New Roman" w:eastAsia="Times New Roman" w:hAnsi="Times New Roman" w:cs="Times New Roman"/>
            <w:color w:val="1A0DAB"/>
            <w:sz w:val="28"/>
            <w:u w:val="single"/>
            <w:lang w:eastAsia="ru-RU"/>
          </w:rPr>
          <w:t>редакции</w:t>
        </w:r>
      </w:hyperlink>
      <w:r w:rsidRPr="00DD06F5">
        <w:rPr>
          <w:rFonts w:ascii="Times New Roman" w:eastAsia="Times New Roman" w:hAnsi="Times New Roman" w:cs="Times New Roman"/>
          <w:color w:val="828282"/>
          <w:sz w:val="28"/>
          <w:szCs w:val="28"/>
          <w:lang w:eastAsia="ru-RU"/>
        </w:rPr>
        <w:t>)</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proofErr w:type="gramStart"/>
      <w:r w:rsidRPr="00DD06F5">
        <w:rPr>
          <w:rFonts w:ascii="Times New Roman" w:eastAsia="Times New Roman" w:hAnsi="Times New Roman" w:cs="Times New Roman"/>
          <w:sz w:val="24"/>
          <w:szCs w:val="24"/>
          <w:lang w:eastAsia="ru-RU"/>
        </w:rP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roofErr w:type="gramEnd"/>
    </w:p>
    <w:p w:rsidR="00DD06F5" w:rsidRPr="00DD06F5" w:rsidRDefault="00DD06F5" w:rsidP="00DD06F5">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DD06F5">
        <w:rPr>
          <w:rFonts w:ascii="Arial" w:eastAsia="Times New Roman" w:hAnsi="Arial" w:cs="Arial"/>
          <w:b/>
          <w:bCs/>
          <w:color w:val="000000"/>
          <w:kern w:val="36"/>
          <w:sz w:val="30"/>
          <w:szCs w:val="30"/>
          <w:lang w:eastAsia="ru-RU"/>
        </w:rPr>
        <w:t>ТК РФ Статья 214.2. Права работодателя в области охраны труда</w:t>
      </w:r>
    </w:p>
    <w:p w:rsidR="00DD06F5" w:rsidRPr="00DD06F5" w:rsidRDefault="00DD06F5" w:rsidP="00DD06F5">
      <w:pPr>
        <w:shd w:val="clear" w:color="auto" w:fill="FFFFFF"/>
        <w:spacing w:after="0" w:line="360" w:lineRule="atLeast"/>
        <w:rPr>
          <w:rFonts w:ascii="Times New Roman" w:eastAsia="Times New Roman" w:hAnsi="Times New Roman" w:cs="Times New Roman"/>
          <w:color w:val="828282"/>
          <w:sz w:val="28"/>
          <w:szCs w:val="28"/>
          <w:lang w:eastAsia="ru-RU"/>
        </w:rPr>
      </w:pPr>
      <w:r w:rsidRPr="00DD06F5">
        <w:rPr>
          <w:rFonts w:ascii="Times New Roman" w:eastAsia="Times New Roman" w:hAnsi="Times New Roman" w:cs="Times New Roman"/>
          <w:color w:val="828282"/>
          <w:sz w:val="28"/>
          <w:szCs w:val="28"/>
          <w:lang w:eastAsia="ru-RU"/>
        </w:rPr>
        <w:t>(</w:t>
      </w:r>
      <w:proofErr w:type="gramStart"/>
      <w:r w:rsidRPr="00DD06F5">
        <w:rPr>
          <w:rFonts w:ascii="Times New Roman" w:eastAsia="Times New Roman" w:hAnsi="Times New Roman" w:cs="Times New Roman"/>
          <w:color w:val="828282"/>
          <w:sz w:val="28"/>
          <w:szCs w:val="28"/>
          <w:lang w:eastAsia="ru-RU"/>
        </w:rPr>
        <w:t>введена</w:t>
      </w:r>
      <w:proofErr w:type="gramEnd"/>
      <w:r w:rsidRPr="00DD06F5">
        <w:rPr>
          <w:rFonts w:ascii="Times New Roman" w:eastAsia="Times New Roman" w:hAnsi="Times New Roman" w:cs="Times New Roman"/>
          <w:color w:val="828282"/>
          <w:sz w:val="28"/>
          <w:szCs w:val="28"/>
          <w:lang w:eastAsia="ru-RU"/>
        </w:rPr>
        <w:t xml:space="preserve"> Федеральным </w:t>
      </w:r>
      <w:hyperlink r:id="rId77" w:anchor="dst100188" w:history="1">
        <w:r w:rsidRPr="00DD06F5">
          <w:rPr>
            <w:rFonts w:ascii="Times New Roman" w:eastAsia="Times New Roman" w:hAnsi="Times New Roman" w:cs="Times New Roman"/>
            <w:color w:val="1A0DAB"/>
            <w:sz w:val="28"/>
            <w:u w:val="single"/>
            <w:lang w:eastAsia="ru-RU"/>
          </w:rPr>
          <w:t>законом</w:t>
        </w:r>
      </w:hyperlink>
      <w:r w:rsidRPr="00DD06F5">
        <w:rPr>
          <w:rFonts w:ascii="Times New Roman" w:eastAsia="Times New Roman" w:hAnsi="Times New Roman" w:cs="Times New Roman"/>
          <w:color w:val="828282"/>
          <w:sz w:val="28"/>
          <w:szCs w:val="28"/>
          <w:lang w:eastAsia="ru-RU"/>
        </w:rPr>
        <w:t> от 02.07.2021 N 311-ФЗ)</w:t>
      </w:r>
    </w:p>
    <w:p w:rsidR="00DD06F5" w:rsidRPr="00DD06F5" w:rsidRDefault="00DD06F5" w:rsidP="00DD06F5">
      <w:pPr>
        <w:shd w:val="clear" w:color="auto" w:fill="FFFFFF"/>
        <w:spacing w:after="0" w:line="240" w:lineRule="auto"/>
        <w:ind w:firstLine="540"/>
        <w:rPr>
          <w:rFonts w:ascii="Times New Roman" w:eastAsia="Times New Roman" w:hAnsi="Times New Roman" w:cs="Times New Roman"/>
          <w:color w:val="000000"/>
          <w:sz w:val="30"/>
          <w:szCs w:val="30"/>
          <w:lang w:eastAsia="ru-RU"/>
        </w:rPr>
      </w:pPr>
      <w:r w:rsidRPr="00DD06F5">
        <w:rPr>
          <w:rFonts w:ascii="Times New Roman" w:eastAsia="Times New Roman" w:hAnsi="Times New Roman" w:cs="Times New Roman"/>
          <w:color w:val="000000"/>
          <w:sz w:val="30"/>
          <w:szCs w:val="30"/>
          <w:lang w:eastAsia="ru-RU"/>
        </w:rPr>
        <w:t>Работодатель имеет право:</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w:t>
      </w:r>
      <w:proofErr w:type="gramStart"/>
      <w:r w:rsidRPr="00DD06F5">
        <w:rPr>
          <w:rFonts w:ascii="Times New Roman" w:eastAsia="Times New Roman" w:hAnsi="Times New Roman" w:cs="Times New Roman"/>
          <w:sz w:val="24"/>
          <w:szCs w:val="24"/>
          <w:lang w:eastAsia="ru-RU"/>
        </w:rPr>
        <w:t>о-</w:t>
      </w:r>
      <w:proofErr w:type="gramEnd"/>
      <w:r w:rsidRPr="00DD06F5">
        <w:rPr>
          <w:rFonts w:ascii="Times New Roman" w:eastAsia="Times New Roman" w:hAnsi="Times New Roman" w:cs="Times New Roman"/>
          <w:sz w:val="24"/>
          <w:szCs w:val="24"/>
          <w:lang w:eastAsia="ru-RU"/>
        </w:rPr>
        <w:t xml:space="preserve"> или иную фиксацию процессов производства работ, обеспечивать хранение полученной информации;</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вести электронный документооборот в области охраны труда, за исключением случаев, предусмотренных настоящим Кодексом;</w:t>
      </w:r>
    </w:p>
    <w:p w:rsidR="00DD06F5" w:rsidRPr="00DD06F5" w:rsidRDefault="00DD06F5" w:rsidP="00DD06F5">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DD06F5">
        <w:rPr>
          <w:rFonts w:ascii="Times New Roman" w:eastAsia="Times New Roman" w:hAnsi="Times New Roman" w:cs="Times New Roman"/>
          <w:color w:val="828282"/>
          <w:sz w:val="28"/>
          <w:szCs w:val="28"/>
          <w:lang w:eastAsia="ru-RU"/>
        </w:rPr>
        <w:t>(в ред. Федерального </w:t>
      </w:r>
      <w:hyperlink r:id="rId78" w:anchor="dst100010" w:history="1">
        <w:r w:rsidRPr="00DD06F5">
          <w:rPr>
            <w:rFonts w:ascii="Times New Roman" w:eastAsia="Times New Roman" w:hAnsi="Times New Roman" w:cs="Times New Roman"/>
            <w:color w:val="1A0DAB"/>
            <w:sz w:val="28"/>
            <w:u w:val="single"/>
            <w:lang w:eastAsia="ru-RU"/>
          </w:rPr>
          <w:t>закона</w:t>
        </w:r>
      </w:hyperlink>
      <w:r w:rsidRPr="00DD06F5">
        <w:rPr>
          <w:rFonts w:ascii="Times New Roman" w:eastAsia="Times New Roman" w:hAnsi="Times New Roman" w:cs="Times New Roman"/>
          <w:color w:val="828282"/>
          <w:sz w:val="28"/>
          <w:szCs w:val="28"/>
          <w:lang w:eastAsia="ru-RU"/>
        </w:rPr>
        <w:t> от 14.07.2022 N 349-ФЗ)</w:t>
      </w:r>
    </w:p>
    <w:p w:rsidR="00DD06F5" w:rsidRPr="00DD06F5" w:rsidRDefault="00DD06F5" w:rsidP="00DD06F5">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DD06F5">
        <w:rPr>
          <w:rFonts w:ascii="Times New Roman" w:eastAsia="Times New Roman" w:hAnsi="Times New Roman" w:cs="Times New Roman"/>
          <w:color w:val="828282"/>
          <w:sz w:val="28"/>
          <w:szCs w:val="28"/>
          <w:lang w:eastAsia="ru-RU"/>
        </w:rPr>
        <w:t>(</w:t>
      </w:r>
      <w:proofErr w:type="gramStart"/>
      <w:r w:rsidRPr="00DD06F5">
        <w:rPr>
          <w:rFonts w:ascii="Times New Roman" w:eastAsia="Times New Roman" w:hAnsi="Times New Roman" w:cs="Times New Roman"/>
          <w:color w:val="828282"/>
          <w:sz w:val="28"/>
          <w:szCs w:val="28"/>
          <w:lang w:eastAsia="ru-RU"/>
        </w:rPr>
        <w:t>см</w:t>
      </w:r>
      <w:proofErr w:type="gramEnd"/>
      <w:r w:rsidRPr="00DD06F5">
        <w:rPr>
          <w:rFonts w:ascii="Times New Roman" w:eastAsia="Times New Roman" w:hAnsi="Times New Roman" w:cs="Times New Roman"/>
          <w:color w:val="828282"/>
          <w:sz w:val="28"/>
          <w:szCs w:val="28"/>
          <w:lang w:eastAsia="ru-RU"/>
        </w:rPr>
        <w:t>. текст в предыдущей </w:t>
      </w:r>
      <w:hyperlink r:id="rId79" w:history="1">
        <w:r w:rsidRPr="00DD06F5">
          <w:rPr>
            <w:rFonts w:ascii="Times New Roman" w:eastAsia="Times New Roman" w:hAnsi="Times New Roman" w:cs="Times New Roman"/>
            <w:color w:val="1A0DAB"/>
            <w:sz w:val="28"/>
            <w:u w:val="single"/>
            <w:lang w:eastAsia="ru-RU"/>
          </w:rPr>
          <w:t>редакции</w:t>
        </w:r>
      </w:hyperlink>
      <w:r w:rsidRPr="00DD06F5">
        <w:rPr>
          <w:rFonts w:ascii="Times New Roman" w:eastAsia="Times New Roman" w:hAnsi="Times New Roman" w:cs="Times New Roman"/>
          <w:color w:val="828282"/>
          <w:sz w:val="28"/>
          <w:szCs w:val="28"/>
          <w:lang w:eastAsia="ru-RU"/>
        </w:rPr>
        <w:t>)</w:t>
      </w:r>
    </w:p>
    <w:p w:rsidR="00DD06F5" w:rsidRDefault="00DD06F5" w:rsidP="00DD06F5">
      <w:pPr>
        <w:spacing w:after="0" w:line="240" w:lineRule="auto"/>
        <w:rPr>
          <w:rFonts w:ascii="Times New Roman" w:eastAsia="Times New Roman" w:hAnsi="Times New Roman" w:cs="Times New Roman"/>
          <w:sz w:val="24"/>
          <w:szCs w:val="24"/>
          <w:lang w:eastAsia="ru-RU"/>
        </w:rPr>
      </w:pPr>
      <w:proofErr w:type="gramStart"/>
      <w:r w:rsidRPr="00DD06F5">
        <w:rPr>
          <w:rFonts w:ascii="Times New Roman" w:eastAsia="Times New Roman" w:hAnsi="Times New Roman" w:cs="Times New Roman"/>
          <w:sz w:val="24"/>
          <w:szCs w:val="24"/>
          <w:lang w:eastAsia="ru-RU"/>
        </w:rP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roofErr w:type="gramEnd"/>
    </w:p>
    <w:p w:rsidR="00DD06F5" w:rsidRPr="00DD06F5" w:rsidRDefault="00DD06F5" w:rsidP="00DD06F5">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DD06F5">
        <w:rPr>
          <w:rFonts w:ascii="Arial" w:eastAsia="Times New Roman" w:hAnsi="Arial" w:cs="Arial"/>
          <w:b/>
          <w:bCs/>
          <w:color w:val="000000"/>
          <w:kern w:val="36"/>
          <w:sz w:val="30"/>
          <w:szCs w:val="30"/>
          <w:lang w:eastAsia="ru-RU"/>
        </w:rPr>
        <w:t>ТК РФ Статья 215. Обязанности работника в области охраны труда</w:t>
      </w:r>
    </w:p>
    <w:p w:rsidR="00DD06F5" w:rsidRPr="00DD06F5" w:rsidRDefault="00DD06F5" w:rsidP="00DD06F5">
      <w:pPr>
        <w:shd w:val="clear" w:color="auto" w:fill="FFFFFF"/>
        <w:spacing w:after="0" w:line="360" w:lineRule="atLeast"/>
        <w:rPr>
          <w:rFonts w:ascii="Times New Roman" w:eastAsia="Times New Roman" w:hAnsi="Times New Roman" w:cs="Times New Roman"/>
          <w:color w:val="828282"/>
          <w:sz w:val="28"/>
          <w:szCs w:val="28"/>
          <w:lang w:eastAsia="ru-RU"/>
        </w:rPr>
      </w:pPr>
      <w:r w:rsidRPr="00DD06F5">
        <w:rPr>
          <w:rFonts w:ascii="Times New Roman" w:eastAsia="Times New Roman" w:hAnsi="Times New Roman" w:cs="Times New Roman"/>
          <w:color w:val="828282"/>
          <w:sz w:val="28"/>
          <w:szCs w:val="28"/>
          <w:lang w:eastAsia="ru-RU"/>
        </w:rPr>
        <w:t>(в ред. Федерального </w:t>
      </w:r>
      <w:hyperlink r:id="rId80" w:anchor="dst100193" w:history="1">
        <w:r w:rsidRPr="00DD06F5">
          <w:rPr>
            <w:rFonts w:ascii="Times New Roman" w:eastAsia="Times New Roman" w:hAnsi="Times New Roman" w:cs="Times New Roman"/>
            <w:color w:val="1A0DAB"/>
            <w:sz w:val="28"/>
            <w:u w:val="single"/>
            <w:lang w:eastAsia="ru-RU"/>
          </w:rPr>
          <w:t>закона</w:t>
        </w:r>
      </w:hyperlink>
      <w:r w:rsidRPr="00DD06F5">
        <w:rPr>
          <w:rFonts w:ascii="Times New Roman" w:eastAsia="Times New Roman" w:hAnsi="Times New Roman" w:cs="Times New Roman"/>
          <w:color w:val="828282"/>
          <w:sz w:val="28"/>
          <w:szCs w:val="28"/>
          <w:lang w:eastAsia="ru-RU"/>
        </w:rPr>
        <w:t> от 02.07.2021 N 311-ФЗ)</w:t>
      </w:r>
    </w:p>
    <w:p w:rsidR="00DD06F5" w:rsidRPr="00DD06F5" w:rsidRDefault="00DD06F5" w:rsidP="00DD06F5">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DD06F5">
        <w:rPr>
          <w:rFonts w:ascii="Times New Roman" w:eastAsia="Times New Roman" w:hAnsi="Times New Roman" w:cs="Times New Roman"/>
          <w:color w:val="828282"/>
          <w:sz w:val="28"/>
          <w:szCs w:val="28"/>
          <w:lang w:eastAsia="ru-RU"/>
        </w:rPr>
        <w:t>(</w:t>
      </w:r>
      <w:proofErr w:type="gramStart"/>
      <w:r w:rsidRPr="00DD06F5">
        <w:rPr>
          <w:rFonts w:ascii="Times New Roman" w:eastAsia="Times New Roman" w:hAnsi="Times New Roman" w:cs="Times New Roman"/>
          <w:color w:val="828282"/>
          <w:sz w:val="28"/>
          <w:szCs w:val="28"/>
          <w:lang w:eastAsia="ru-RU"/>
        </w:rPr>
        <w:t>см</w:t>
      </w:r>
      <w:proofErr w:type="gramEnd"/>
      <w:r w:rsidRPr="00DD06F5">
        <w:rPr>
          <w:rFonts w:ascii="Times New Roman" w:eastAsia="Times New Roman" w:hAnsi="Times New Roman" w:cs="Times New Roman"/>
          <w:color w:val="828282"/>
          <w:sz w:val="28"/>
          <w:szCs w:val="28"/>
          <w:lang w:eastAsia="ru-RU"/>
        </w:rPr>
        <w:t>. текст в предыдущей </w:t>
      </w:r>
      <w:hyperlink r:id="rId81" w:history="1">
        <w:r w:rsidRPr="00DD06F5">
          <w:rPr>
            <w:rFonts w:ascii="Times New Roman" w:eastAsia="Times New Roman" w:hAnsi="Times New Roman" w:cs="Times New Roman"/>
            <w:color w:val="1A0DAB"/>
            <w:sz w:val="28"/>
            <w:u w:val="single"/>
            <w:lang w:eastAsia="ru-RU"/>
          </w:rPr>
          <w:t>редакции</w:t>
        </w:r>
      </w:hyperlink>
      <w:r w:rsidRPr="00DD06F5">
        <w:rPr>
          <w:rFonts w:ascii="Times New Roman" w:eastAsia="Times New Roman" w:hAnsi="Times New Roman" w:cs="Times New Roman"/>
          <w:color w:val="828282"/>
          <w:sz w:val="28"/>
          <w:szCs w:val="28"/>
          <w:lang w:eastAsia="ru-RU"/>
        </w:rPr>
        <w:t>)</w:t>
      </w:r>
    </w:p>
    <w:p w:rsidR="00DD06F5" w:rsidRPr="00DD06F5" w:rsidRDefault="00DD06F5" w:rsidP="00DD06F5">
      <w:pPr>
        <w:shd w:val="clear" w:color="auto" w:fill="F4F3F8"/>
        <w:spacing w:after="0" w:line="330" w:lineRule="atLeast"/>
        <w:rPr>
          <w:rFonts w:ascii="Times New Roman" w:eastAsia="Times New Roman" w:hAnsi="Times New Roman" w:cs="Times New Roman"/>
          <w:color w:val="392C69"/>
          <w:sz w:val="28"/>
          <w:szCs w:val="28"/>
          <w:lang w:eastAsia="ru-RU"/>
        </w:rPr>
      </w:pPr>
      <w:r w:rsidRPr="00DD06F5">
        <w:rPr>
          <w:rFonts w:ascii="Times New Roman" w:eastAsia="Times New Roman" w:hAnsi="Times New Roman" w:cs="Times New Roman"/>
          <w:color w:val="392C69"/>
          <w:sz w:val="28"/>
          <w:szCs w:val="28"/>
          <w:lang w:eastAsia="ru-RU"/>
        </w:rPr>
        <w:lastRenderedPageBreak/>
        <w:t>Путеводитель по кадровым вопросам. Вопросы применения ст. 215 ТК РФ</w:t>
      </w:r>
    </w:p>
    <w:p w:rsidR="00DD06F5" w:rsidRPr="00DD06F5" w:rsidRDefault="00DD06F5" w:rsidP="00DD06F5">
      <w:pPr>
        <w:shd w:val="clear" w:color="auto" w:fill="F4F3F8"/>
        <w:spacing w:after="0" w:line="330" w:lineRule="atLeast"/>
        <w:rPr>
          <w:rFonts w:ascii="Times New Roman" w:eastAsia="Times New Roman" w:hAnsi="Times New Roman" w:cs="Times New Roman"/>
          <w:color w:val="392C69"/>
          <w:sz w:val="28"/>
          <w:szCs w:val="28"/>
          <w:lang w:eastAsia="ru-RU"/>
        </w:rPr>
      </w:pPr>
      <w:r w:rsidRPr="00DD06F5">
        <w:rPr>
          <w:rFonts w:ascii="Times New Roman" w:eastAsia="Times New Roman" w:hAnsi="Times New Roman" w:cs="Times New Roman"/>
          <w:color w:val="392C69"/>
          <w:sz w:val="28"/>
          <w:lang w:eastAsia="ru-RU"/>
        </w:rPr>
        <w:t>Развернуть</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Работник обязан:</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соблюдать </w:t>
      </w:r>
      <w:hyperlink r:id="rId82" w:anchor="dst2607" w:history="1">
        <w:r w:rsidRPr="00DD06F5">
          <w:rPr>
            <w:rFonts w:ascii="Times New Roman" w:eastAsia="Times New Roman" w:hAnsi="Times New Roman" w:cs="Times New Roman"/>
            <w:color w:val="1A0DAB"/>
            <w:sz w:val="24"/>
            <w:szCs w:val="24"/>
            <w:u w:val="single"/>
            <w:lang w:eastAsia="ru-RU"/>
          </w:rPr>
          <w:t>требования</w:t>
        </w:r>
      </w:hyperlink>
      <w:r w:rsidRPr="00DD06F5">
        <w:rPr>
          <w:rFonts w:ascii="Times New Roman" w:eastAsia="Times New Roman" w:hAnsi="Times New Roman" w:cs="Times New Roman"/>
          <w:sz w:val="24"/>
          <w:szCs w:val="24"/>
          <w:lang w:eastAsia="ru-RU"/>
        </w:rPr>
        <w:t> охраны труда;</w:t>
      </w:r>
    </w:p>
    <w:p w:rsidR="00DD06F5" w:rsidRPr="00DD06F5" w:rsidRDefault="00DD06F5" w:rsidP="00DD06F5">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DD06F5">
        <w:rPr>
          <w:rFonts w:ascii="Times New Roman" w:eastAsia="Times New Roman" w:hAnsi="Times New Roman" w:cs="Times New Roman"/>
          <w:color w:val="000000"/>
          <w:sz w:val="30"/>
          <w:szCs w:val="30"/>
          <w:lang w:eastAsia="ru-RU"/>
        </w:rPr>
        <w:t>правильно использовать производственное оборудование, инструменты, сырье и материалы, применять технологию;</w:t>
      </w:r>
    </w:p>
    <w:p w:rsidR="00DD06F5" w:rsidRPr="00DD06F5" w:rsidRDefault="00DD06F5" w:rsidP="00DD06F5">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DD06F5">
        <w:rPr>
          <w:rFonts w:ascii="Times New Roman" w:eastAsia="Times New Roman" w:hAnsi="Times New Roman" w:cs="Times New Roman"/>
          <w:color w:val="000000"/>
          <w:sz w:val="30"/>
          <w:szCs w:val="30"/>
          <w:lang w:eastAsia="ru-RU"/>
        </w:rPr>
        <w:t>следить за исправностью используемых оборудования и инструментов в пределах выполнения своей трудовой функции;</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использовать и правильно применять средства индивидуальной и коллективной защиты;</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proofErr w:type="gramStart"/>
      <w:r w:rsidRPr="00DD06F5">
        <w:rPr>
          <w:rFonts w:ascii="Times New Roman" w:eastAsia="Times New Roman" w:hAnsi="Times New Roman" w:cs="Times New Roman"/>
          <w:sz w:val="24"/>
          <w:szCs w:val="24"/>
          <w:lang w:eastAsia="ru-RU"/>
        </w:rPr>
        <w:t>проходить в установленном </w:t>
      </w:r>
      <w:hyperlink r:id="rId83" w:anchor="dst100019" w:history="1">
        <w:r w:rsidRPr="00DD06F5">
          <w:rPr>
            <w:rFonts w:ascii="Times New Roman" w:eastAsia="Times New Roman" w:hAnsi="Times New Roman" w:cs="Times New Roman"/>
            <w:color w:val="1A0DAB"/>
            <w:sz w:val="24"/>
            <w:szCs w:val="24"/>
            <w:u w:val="single"/>
            <w:lang w:eastAsia="ru-RU"/>
          </w:rPr>
          <w:t>порядке</w:t>
        </w:r>
      </w:hyperlink>
      <w:r w:rsidRPr="00DD06F5">
        <w:rPr>
          <w:rFonts w:ascii="Times New Roman" w:eastAsia="Times New Roman" w:hAnsi="Times New Roman" w:cs="Times New Roman"/>
          <w:sz w:val="24"/>
          <w:szCs w:val="24"/>
          <w:lang w:eastAsia="ru-RU"/>
        </w:rPr>
        <w:t>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roofErr w:type="gramEnd"/>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proofErr w:type="gramStart"/>
      <w:r w:rsidRPr="00DD06F5">
        <w:rPr>
          <w:rFonts w:ascii="Times New Roman" w:eastAsia="Times New Roman" w:hAnsi="Times New Roman" w:cs="Times New Roman"/>
          <w:sz w:val="24"/>
          <w:szCs w:val="24"/>
          <w:lang w:eastAsia="ru-RU"/>
        </w:rPr>
        <w:t>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w:t>
      </w:r>
      <w:hyperlink r:id="rId84" w:anchor="dst2807" w:history="1">
        <w:r w:rsidRPr="00DD06F5">
          <w:rPr>
            <w:rFonts w:ascii="Times New Roman" w:eastAsia="Times New Roman" w:hAnsi="Times New Roman" w:cs="Times New Roman"/>
            <w:color w:val="1A0DAB"/>
            <w:sz w:val="24"/>
            <w:szCs w:val="24"/>
            <w:u w:val="single"/>
            <w:lang w:eastAsia="ru-RU"/>
          </w:rPr>
          <w:t>части второй статьи 227</w:t>
        </w:r>
      </w:hyperlink>
      <w:r w:rsidRPr="00DD06F5">
        <w:rPr>
          <w:rFonts w:ascii="Times New Roman" w:eastAsia="Times New Roman" w:hAnsi="Times New Roman" w:cs="Times New Roman"/>
          <w:sz w:val="24"/>
          <w:szCs w:val="24"/>
          <w:lang w:eastAsia="ru-RU"/>
        </w:rPr>
        <w:t>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w:t>
      </w:r>
      <w:proofErr w:type="gramEnd"/>
      <w:r w:rsidRPr="00DD06F5">
        <w:rPr>
          <w:rFonts w:ascii="Times New Roman" w:eastAsia="Times New Roman" w:hAnsi="Times New Roman" w:cs="Times New Roman"/>
          <w:sz w:val="24"/>
          <w:szCs w:val="24"/>
          <w:lang w:eastAsia="ru-RU"/>
        </w:rPr>
        <w:t xml:space="preserve"> профессионального заболевания, острого отравления;</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proofErr w:type="gramStart"/>
      <w:r w:rsidRPr="00DD06F5">
        <w:rPr>
          <w:rFonts w:ascii="Times New Roman" w:eastAsia="Times New Roman" w:hAnsi="Times New Roman" w:cs="Times New Roman"/>
          <w:sz w:val="24"/>
          <w:szCs w:val="24"/>
          <w:lang w:eastAsia="ru-RU"/>
        </w:rPr>
        <w:t>в случаях, предусмотренных трудовым </w:t>
      </w:r>
      <w:hyperlink r:id="rId85" w:anchor="dst2754" w:history="1">
        <w:r w:rsidRPr="00DD06F5">
          <w:rPr>
            <w:rFonts w:ascii="Times New Roman" w:eastAsia="Times New Roman" w:hAnsi="Times New Roman" w:cs="Times New Roman"/>
            <w:color w:val="1A0DAB"/>
            <w:sz w:val="24"/>
            <w:szCs w:val="24"/>
            <w:u w:val="single"/>
            <w:lang w:eastAsia="ru-RU"/>
          </w:rPr>
          <w:t>законодательством</w:t>
        </w:r>
      </w:hyperlink>
      <w:r w:rsidRPr="00DD06F5">
        <w:rPr>
          <w:rFonts w:ascii="Times New Roman" w:eastAsia="Times New Roman" w:hAnsi="Times New Roman" w:cs="Times New Roman"/>
          <w:sz w:val="24"/>
          <w:szCs w:val="24"/>
          <w:lang w:eastAsia="ru-RU"/>
        </w:rPr>
        <w:t>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roofErr w:type="gramEnd"/>
    </w:p>
    <w:p w:rsidR="00DD06F5" w:rsidRPr="00DD06F5" w:rsidRDefault="00DD06F5" w:rsidP="00DD06F5">
      <w:pPr>
        <w:spacing w:after="0" w:line="240" w:lineRule="auto"/>
        <w:rPr>
          <w:rFonts w:ascii="Times New Roman" w:eastAsia="Times New Roman" w:hAnsi="Times New Roman" w:cs="Times New Roman"/>
          <w:sz w:val="24"/>
          <w:szCs w:val="24"/>
          <w:lang w:eastAsia="ru-RU"/>
        </w:rPr>
      </w:pPr>
    </w:p>
    <w:p w:rsidR="00DD06F5" w:rsidRPr="00DD06F5" w:rsidRDefault="00DD06F5" w:rsidP="00DD06F5">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DD06F5">
        <w:rPr>
          <w:rFonts w:ascii="Arial" w:eastAsia="Times New Roman" w:hAnsi="Arial" w:cs="Arial"/>
          <w:b/>
          <w:bCs/>
          <w:color w:val="000000"/>
          <w:kern w:val="36"/>
          <w:sz w:val="30"/>
          <w:szCs w:val="30"/>
          <w:lang w:eastAsia="ru-RU"/>
        </w:rPr>
        <w:t>ТК РФ Статья 216. Права работника в области охраны труда</w:t>
      </w:r>
    </w:p>
    <w:p w:rsidR="00DD06F5" w:rsidRPr="00DD06F5" w:rsidRDefault="00DD06F5" w:rsidP="00DD06F5">
      <w:pPr>
        <w:shd w:val="clear" w:color="auto" w:fill="FFFFFF"/>
        <w:spacing w:after="0" w:line="360" w:lineRule="atLeast"/>
        <w:rPr>
          <w:rFonts w:ascii="Times New Roman" w:eastAsia="Times New Roman" w:hAnsi="Times New Roman" w:cs="Times New Roman"/>
          <w:color w:val="828282"/>
          <w:sz w:val="28"/>
          <w:szCs w:val="28"/>
          <w:lang w:eastAsia="ru-RU"/>
        </w:rPr>
      </w:pPr>
      <w:r w:rsidRPr="00DD06F5">
        <w:rPr>
          <w:rFonts w:ascii="Times New Roman" w:eastAsia="Times New Roman" w:hAnsi="Times New Roman" w:cs="Times New Roman"/>
          <w:color w:val="828282"/>
          <w:sz w:val="28"/>
          <w:szCs w:val="28"/>
          <w:lang w:eastAsia="ru-RU"/>
        </w:rPr>
        <w:t>(в ред. Федерального </w:t>
      </w:r>
      <w:hyperlink r:id="rId86" w:anchor="dst100205" w:history="1">
        <w:r w:rsidRPr="00DD06F5">
          <w:rPr>
            <w:rFonts w:ascii="Times New Roman" w:eastAsia="Times New Roman" w:hAnsi="Times New Roman" w:cs="Times New Roman"/>
            <w:color w:val="1A0DAB"/>
            <w:sz w:val="28"/>
            <w:u w:val="single"/>
            <w:lang w:eastAsia="ru-RU"/>
          </w:rPr>
          <w:t>закона</w:t>
        </w:r>
      </w:hyperlink>
      <w:r w:rsidRPr="00DD06F5">
        <w:rPr>
          <w:rFonts w:ascii="Times New Roman" w:eastAsia="Times New Roman" w:hAnsi="Times New Roman" w:cs="Times New Roman"/>
          <w:color w:val="828282"/>
          <w:sz w:val="28"/>
          <w:szCs w:val="28"/>
          <w:lang w:eastAsia="ru-RU"/>
        </w:rPr>
        <w:t> от 02.07.2021 N 311-ФЗ)</w:t>
      </w:r>
    </w:p>
    <w:p w:rsidR="00DD06F5" w:rsidRPr="00DD06F5" w:rsidRDefault="00DD06F5" w:rsidP="00DD06F5">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DD06F5">
        <w:rPr>
          <w:rFonts w:ascii="Times New Roman" w:eastAsia="Times New Roman" w:hAnsi="Times New Roman" w:cs="Times New Roman"/>
          <w:color w:val="828282"/>
          <w:sz w:val="28"/>
          <w:szCs w:val="28"/>
          <w:lang w:eastAsia="ru-RU"/>
        </w:rPr>
        <w:t>(</w:t>
      </w:r>
      <w:proofErr w:type="gramStart"/>
      <w:r w:rsidRPr="00DD06F5">
        <w:rPr>
          <w:rFonts w:ascii="Times New Roman" w:eastAsia="Times New Roman" w:hAnsi="Times New Roman" w:cs="Times New Roman"/>
          <w:color w:val="828282"/>
          <w:sz w:val="28"/>
          <w:szCs w:val="28"/>
          <w:lang w:eastAsia="ru-RU"/>
        </w:rPr>
        <w:t>см</w:t>
      </w:r>
      <w:proofErr w:type="gramEnd"/>
      <w:r w:rsidRPr="00DD06F5">
        <w:rPr>
          <w:rFonts w:ascii="Times New Roman" w:eastAsia="Times New Roman" w:hAnsi="Times New Roman" w:cs="Times New Roman"/>
          <w:color w:val="828282"/>
          <w:sz w:val="28"/>
          <w:szCs w:val="28"/>
          <w:lang w:eastAsia="ru-RU"/>
        </w:rPr>
        <w:t>. текст в предыдущей </w:t>
      </w:r>
      <w:hyperlink r:id="rId87" w:history="1">
        <w:r w:rsidRPr="00DD06F5">
          <w:rPr>
            <w:rFonts w:ascii="Times New Roman" w:eastAsia="Times New Roman" w:hAnsi="Times New Roman" w:cs="Times New Roman"/>
            <w:color w:val="1A0DAB"/>
            <w:sz w:val="28"/>
            <w:u w:val="single"/>
            <w:lang w:eastAsia="ru-RU"/>
          </w:rPr>
          <w:t>редакции</w:t>
        </w:r>
      </w:hyperlink>
      <w:r w:rsidRPr="00DD06F5">
        <w:rPr>
          <w:rFonts w:ascii="Times New Roman" w:eastAsia="Times New Roman" w:hAnsi="Times New Roman" w:cs="Times New Roman"/>
          <w:color w:val="828282"/>
          <w:sz w:val="28"/>
          <w:szCs w:val="28"/>
          <w:lang w:eastAsia="ru-RU"/>
        </w:rPr>
        <w:t>)</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 xml:space="preserve">Каждый работник имеет право </w:t>
      </w:r>
      <w:proofErr w:type="gramStart"/>
      <w:r w:rsidRPr="00DD06F5">
        <w:rPr>
          <w:rFonts w:ascii="Times New Roman" w:eastAsia="Times New Roman" w:hAnsi="Times New Roman" w:cs="Times New Roman"/>
          <w:sz w:val="24"/>
          <w:szCs w:val="24"/>
          <w:lang w:eastAsia="ru-RU"/>
        </w:rPr>
        <w:t>на</w:t>
      </w:r>
      <w:proofErr w:type="gramEnd"/>
      <w:r w:rsidRPr="00DD06F5">
        <w:rPr>
          <w:rFonts w:ascii="Times New Roman" w:eastAsia="Times New Roman" w:hAnsi="Times New Roman" w:cs="Times New Roman"/>
          <w:sz w:val="24"/>
          <w:szCs w:val="24"/>
          <w:lang w:eastAsia="ru-RU"/>
        </w:rPr>
        <w:t>:</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рабочее место, соответствующее требованиям охраны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обязательное социальное </w:t>
      </w:r>
      <w:hyperlink r:id="rId88" w:anchor="dst100047" w:history="1">
        <w:r w:rsidRPr="00DD06F5">
          <w:rPr>
            <w:rFonts w:ascii="Times New Roman" w:eastAsia="Times New Roman" w:hAnsi="Times New Roman" w:cs="Times New Roman"/>
            <w:color w:val="1A0DAB"/>
            <w:sz w:val="24"/>
            <w:szCs w:val="24"/>
            <w:u w:val="single"/>
            <w:lang w:eastAsia="ru-RU"/>
          </w:rPr>
          <w:t>страхование</w:t>
        </w:r>
      </w:hyperlink>
      <w:r w:rsidRPr="00DD06F5">
        <w:rPr>
          <w:rFonts w:ascii="Times New Roman" w:eastAsia="Times New Roman" w:hAnsi="Times New Roman" w:cs="Times New Roman"/>
          <w:sz w:val="24"/>
          <w:szCs w:val="24"/>
          <w:lang w:eastAsia="ru-RU"/>
        </w:rPr>
        <w:t> от несчастных случаев на производстве и профессиональных заболеваний;</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w:t>
      </w:r>
      <w:hyperlink r:id="rId89" w:history="1">
        <w:r w:rsidRPr="00DD06F5">
          <w:rPr>
            <w:rFonts w:ascii="Times New Roman" w:eastAsia="Times New Roman" w:hAnsi="Times New Roman" w:cs="Times New Roman"/>
            <w:color w:val="1A0DAB"/>
            <w:sz w:val="24"/>
            <w:szCs w:val="24"/>
            <w:u w:val="single"/>
            <w:lang w:eastAsia="ru-RU"/>
          </w:rPr>
          <w:t>законами</w:t>
        </w:r>
      </w:hyperlink>
      <w:r w:rsidRPr="00DD06F5">
        <w:rPr>
          <w:rFonts w:ascii="Times New Roman" w:eastAsia="Times New Roman" w:hAnsi="Times New Roman" w:cs="Times New Roman"/>
          <w:sz w:val="24"/>
          <w:szCs w:val="24"/>
          <w:lang w:eastAsia="ru-RU"/>
        </w:rPr>
        <w:t>;</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hyperlink r:id="rId90" w:history="1">
        <w:r w:rsidRPr="00DD06F5">
          <w:rPr>
            <w:rFonts w:ascii="Times New Roman" w:eastAsia="Times New Roman" w:hAnsi="Times New Roman" w:cs="Times New Roman"/>
            <w:color w:val="1A0DAB"/>
            <w:sz w:val="24"/>
            <w:szCs w:val="24"/>
            <w:u w:val="single"/>
            <w:lang w:eastAsia="ru-RU"/>
          </w:rPr>
          <w:t>обеспечение</w:t>
        </w:r>
      </w:hyperlink>
      <w:r w:rsidRPr="00DD06F5">
        <w:rPr>
          <w:rFonts w:ascii="Times New Roman" w:eastAsia="Times New Roman" w:hAnsi="Times New Roman" w:cs="Times New Roman"/>
          <w:sz w:val="24"/>
          <w:szCs w:val="24"/>
          <w:lang w:eastAsia="ru-RU"/>
        </w:rPr>
        <w:t>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w:t>
      </w:r>
      <w:hyperlink r:id="rId91" w:anchor="dst100231" w:history="1">
        <w:r w:rsidRPr="00DD06F5">
          <w:rPr>
            <w:rFonts w:ascii="Times New Roman" w:eastAsia="Times New Roman" w:hAnsi="Times New Roman" w:cs="Times New Roman"/>
            <w:color w:val="1A0DAB"/>
            <w:sz w:val="24"/>
            <w:szCs w:val="24"/>
            <w:u w:val="single"/>
            <w:lang w:eastAsia="ru-RU"/>
          </w:rPr>
          <w:t>законодательством</w:t>
        </w:r>
      </w:hyperlink>
      <w:r w:rsidRPr="00DD06F5">
        <w:rPr>
          <w:rFonts w:ascii="Times New Roman" w:eastAsia="Times New Roman" w:hAnsi="Times New Roman" w:cs="Times New Roman"/>
          <w:sz w:val="24"/>
          <w:szCs w:val="24"/>
          <w:lang w:eastAsia="ru-RU"/>
        </w:rPr>
        <w:t> Российской Федерации о техническом регулировании порядке;</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hyperlink r:id="rId92" w:anchor="dst2745" w:history="1">
        <w:proofErr w:type="gramStart"/>
        <w:r w:rsidRPr="00DD06F5">
          <w:rPr>
            <w:rFonts w:ascii="Times New Roman" w:eastAsia="Times New Roman" w:hAnsi="Times New Roman" w:cs="Times New Roman"/>
            <w:color w:val="1A0DAB"/>
            <w:sz w:val="24"/>
            <w:szCs w:val="24"/>
            <w:u w:val="single"/>
            <w:lang w:eastAsia="ru-RU"/>
          </w:rPr>
          <w:t>обучение</w:t>
        </w:r>
      </w:hyperlink>
      <w:r w:rsidRPr="00DD06F5">
        <w:rPr>
          <w:rFonts w:ascii="Times New Roman" w:eastAsia="Times New Roman" w:hAnsi="Times New Roman" w:cs="Times New Roman"/>
          <w:sz w:val="24"/>
          <w:szCs w:val="24"/>
          <w:lang w:eastAsia="ru-RU"/>
        </w:rPr>
        <w:t> по охране</w:t>
      </w:r>
      <w:proofErr w:type="gramEnd"/>
      <w:r w:rsidRPr="00DD06F5">
        <w:rPr>
          <w:rFonts w:ascii="Times New Roman" w:eastAsia="Times New Roman" w:hAnsi="Times New Roman" w:cs="Times New Roman"/>
          <w:sz w:val="24"/>
          <w:szCs w:val="24"/>
          <w:lang w:eastAsia="ru-RU"/>
        </w:rPr>
        <w:t xml:space="preserve"> труда за счет средств работодателя;</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rsidR="00DD06F5" w:rsidRPr="00DD06F5" w:rsidRDefault="00DD06F5" w:rsidP="00DD06F5">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proofErr w:type="gramStart"/>
      <w:r w:rsidRPr="00DD06F5">
        <w:rPr>
          <w:rFonts w:ascii="Times New Roman" w:eastAsia="Times New Roman" w:hAnsi="Times New Roman" w:cs="Times New Roman"/>
          <w:color w:val="000000"/>
          <w:sz w:val="30"/>
          <w:szCs w:val="30"/>
          <w:lang w:eastAsia="ru-RU"/>
        </w:rP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roofErr w:type="gramEnd"/>
    </w:p>
    <w:p w:rsidR="00DD06F5" w:rsidRPr="00DD06F5" w:rsidRDefault="00DD06F5" w:rsidP="00DD06F5">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DD06F5">
        <w:rPr>
          <w:rFonts w:ascii="Times New Roman" w:eastAsia="Times New Roman" w:hAnsi="Times New Roman" w:cs="Times New Roman"/>
          <w:color w:val="000000"/>
          <w:sz w:val="30"/>
          <w:szCs w:val="30"/>
          <w:lang w:eastAsia="ru-RU"/>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lastRenderedPageBreak/>
        <w:t>В случае обеспечения на рабочих местах безопасных условий труда, подтвержденных </w:t>
      </w:r>
      <w:hyperlink r:id="rId93" w:anchor="dst100172" w:history="1">
        <w:r w:rsidRPr="00DD06F5">
          <w:rPr>
            <w:rFonts w:ascii="Times New Roman" w:eastAsia="Times New Roman" w:hAnsi="Times New Roman" w:cs="Times New Roman"/>
            <w:color w:val="1A0DAB"/>
            <w:sz w:val="24"/>
            <w:szCs w:val="24"/>
            <w:u w:val="single"/>
            <w:lang w:eastAsia="ru-RU"/>
          </w:rPr>
          <w:t>результатами</w:t>
        </w:r>
      </w:hyperlink>
      <w:r w:rsidRPr="00DD06F5">
        <w:rPr>
          <w:rFonts w:ascii="Times New Roman" w:eastAsia="Times New Roman" w:hAnsi="Times New Roman" w:cs="Times New Roman"/>
          <w:sz w:val="24"/>
          <w:szCs w:val="24"/>
          <w:lang w:eastAsia="ru-RU"/>
        </w:rPr>
        <w:t> специальной оценки условий труда или заключением государственной </w:t>
      </w:r>
      <w:hyperlink r:id="rId94" w:anchor="dst2617" w:history="1">
        <w:r w:rsidRPr="00DD06F5">
          <w:rPr>
            <w:rFonts w:ascii="Times New Roman" w:eastAsia="Times New Roman" w:hAnsi="Times New Roman" w:cs="Times New Roman"/>
            <w:color w:val="1A0DAB"/>
            <w:sz w:val="24"/>
            <w:szCs w:val="24"/>
            <w:u w:val="single"/>
            <w:lang w:eastAsia="ru-RU"/>
          </w:rPr>
          <w:t>экспертизы</w:t>
        </w:r>
      </w:hyperlink>
      <w:r w:rsidRPr="00DD06F5">
        <w:rPr>
          <w:rFonts w:ascii="Times New Roman" w:eastAsia="Times New Roman" w:hAnsi="Times New Roman" w:cs="Times New Roman"/>
          <w:sz w:val="24"/>
          <w:szCs w:val="24"/>
          <w:lang w:eastAsia="ru-RU"/>
        </w:rPr>
        <w:t>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DD06F5" w:rsidRPr="00DD06F5" w:rsidRDefault="00DD06F5" w:rsidP="00DD06F5">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DD06F5">
        <w:rPr>
          <w:rFonts w:ascii="Arial" w:eastAsia="Times New Roman" w:hAnsi="Arial" w:cs="Arial"/>
          <w:b/>
          <w:bCs/>
          <w:color w:val="000000"/>
          <w:kern w:val="36"/>
          <w:sz w:val="30"/>
          <w:szCs w:val="30"/>
          <w:lang w:eastAsia="ru-RU"/>
        </w:rPr>
        <w:t>ТК РФ Статья 216.1. Гарантии права работников на труд в условиях, соответствующих требованиям охраны труда</w:t>
      </w:r>
    </w:p>
    <w:p w:rsidR="00DD06F5" w:rsidRPr="00DD06F5" w:rsidRDefault="00DD06F5" w:rsidP="00DD06F5">
      <w:pPr>
        <w:shd w:val="clear" w:color="auto" w:fill="FFFFFF"/>
        <w:spacing w:after="0" w:line="360" w:lineRule="atLeast"/>
        <w:rPr>
          <w:rFonts w:ascii="Times New Roman" w:eastAsia="Times New Roman" w:hAnsi="Times New Roman" w:cs="Times New Roman"/>
          <w:color w:val="828282"/>
          <w:sz w:val="28"/>
          <w:szCs w:val="28"/>
          <w:lang w:eastAsia="ru-RU"/>
        </w:rPr>
      </w:pPr>
      <w:r w:rsidRPr="00DD06F5">
        <w:rPr>
          <w:rFonts w:ascii="Times New Roman" w:eastAsia="Times New Roman" w:hAnsi="Times New Roman" w:cs="Times New Roman"/>
          <w:color w:val="828282"/>
          <w:sz w:val="28"/>
          <w:szCs w:val="28"/>
          <w:lang w:eastAsia="ru-RU"/>
        </w:rPr>
        <w:t>(в ред. Федерального </w:t>
      </w:r>
      <w:hyperlink r:id="rId95" w:anchor="dst100223" w:history="1">
        <w:r w:rsidRPr="00DD06F5">
          <w:rPr>
            <w:rFonts w:ascii="Times New Roman" w:eastAsia="Times New Roman" w:hAnsi="Times New Roman" w:cs="Times New Roman"/>
            <w:color w:val="1A0DAB"/>
            <w:sz w:val="28"/>
            <w:u w:val="single"/>
            <w:lang w:eastAsia="ru-RU"/>
          </w:rPr>
          <w:t>закона</w:t>
        </w:r>
      </w:hyperlink>
      <w:r w:rsidRPr="00DD06F5">
        <w:rPr>
          <w:rFonts w:ascii="Times New Roman" w:eastAsia="Times New Roman" w:hAnsi="Times New Roman" w:cs="Times New Roman"/>
          <w:color w:val="828282"/>
          <w:sz w:val="28"/>
          <w:szCs w:val="28"/>
          <w:lang w:eastAsia="ru-RU"/>
        </w:rPr>
        <w:t> от 02.07.2021 N 311-ФЗ)</w:t>
      </w:r>
    </w:p>
    <w:p w:rsidR="00DD06F5" w:rsidRPr="00DD06F5" w:rsidRDefault="00DD06F5" w:rsidP="00DD06F5">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DD06F5">
        <w:rPr>
          <w:rFonts w:ascii="Times New Roman" w:eastAsia="Times New Roman" w:hAnsi="Times New Roman" w:cs="Times New Roman"/>
          <w:color w:val="828282"/>
          <w:sz w:val="28"/>
          <w:szCs w:val="28"/>
          <w:lang w:eastAsia="ru-RU"/>
        </w:rPr>
        <w:t>(</w:t>
      </w:r>
      <w:proofErr w:type="gramStart"/>
      <w:r w:rsidRPr="00DD06F5">
        <w:rPr>
          <w:rFonts w:ascii="Times New Roman" w:eastAsia="Times New Roman" w:hAnsi="Times New Roman" w:cs="Times New Roman"/>
          <w:color w:val="828282"/>
          <w:sz w:val="28"/>
          <w:szCs w:val="28"/>
          <w:lang w:eastAsia="ru-RU"/>
        </w:rPr>
        <w:t>см</w:t>
      </w:r>
      <w:proofErr w:type="gramEnd"/>
      <w:r w:rsidRPr="00DD06F5">
        <w:rPr>
          <w:rFonts w:ascii="Times New Roman" w:eastAsia="Times New Roman" w:hAnsi="Times New Roman" w:cs="Times New Roman"/>
          <w:color w:val="828282"/>
          <w:sz w:val="28"/>
          <w:szCs w:val="28"/>
          <w:lang w:eastAsia="ru-RU"/>
        </w:rPr>
        <w:t>. текст в предыдущей </w:t>
      </w:r>
      <w:hyperlink r:id="rId96" w:history="1">
        <w:r w:rsidRPr="00DD06F5">
          <w:rPr>
            <w:rFonts w:ascii="Times New Roman" w:eastAsia="Times New Roman" w:hAnsi="Times New Roman" w:cs="Times New Roman"/>
            <w:color w:val="1A0DAB"/>
            <w:sz w:val="28"/>
            <w:u w:val="single"/>
            <w:lang w:eastAsia="ru-RU"/>
          </w:rPr>
          <w:t>редакции</w:t>
        </w:r>
      </w:hyperlink>
      <w:r w:rsidRPr="00DD06F5">
        <w:rPr>
          <w:rFonts w:ascii="Times New Roman" w:eastAsia="Times New Roman" w:hAnsi="Times New Roman" w:cs="Times New Roman"/>
          <w:color w:val="828282"/>
          <w:sz w:val="28"/>
          <w:szCs w:val="28"/>
          <w:lang w:eastAsia="ru-RU"/>
        </w:rPr>
        <w:t>)</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Государство гарантирует работникам защиту их права на труд в условиях, соответствующих требованиям охраны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Условия труда, предусмотренные трудовым договором, должны соответствовать </w:t>
      </w:r>
      <w:hyperlink r:id="rId97" w:anchor="dst2607" w:history="1">
        <w:r w:rsidRPr="00DD06F5">
          <w:rPr>
            <w:rFonts w:ascii="Times New Roman" w:eastAsia="Times New Roman" w:hAnsi="Times New Roman" w:cs="Times New Roman"/>
            <w:color w:val="1A0DAB"/>
            <w:sz w:val="24"/>
            <w:szCs w:val="24"/>
            <w:u w:val="single"/>
            <w:lang w:eastAsia="ru-RU"/>
          </w:rPr>
          <w:t>требованиям</w:t>
        </w:r>
      </w:hyperlink>
      <w:r w:rsidRPr="00DD06F5">
        <w:rPr>
          <w:rFonts w:ascii="Times New Roman" w:eastAsia="Times New Roman" w:hAnsi="Times New Roman" w:cs="Times New Roman"/>
          <w:sz w:val="24"/>
          <w:szCs w:val="24"/>
          <w:lang w:eastAsia="ru-RU"/>
        </w:rPr>
        <w:t> охраны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proofErr w:type="gramStart"/>
      <w:r w:rsidRPr="00DD06F5">
        <w:rPr>
          <w:rFonts w:ascii="Times New Roman" w:eastAsia="Times New Roman" w:hAnsi="Times New Roman" w:cs="Times New Roman"/>
          <w:sz w:val="24"/>
          <w:szCs w:val="24"/>
          <w:lang w:eastAsia="ru-RU"/>
        </w:rPr>
        <w:t>На время приостановления работ в связи с административным </w:t>
      </w:r>
      <w:hyperlink r:id="rId98" w:anchor="dst512" w:history="1">
        <w:r w:rsidRPr="00DD06F5">
          <w:rPr>
            <w:rFonts w:ascii="Times New Roman" w:eastAsia="Times New Roman" w:hAnsi="Times New Roman" w:cs="Times New Roman"/>
            <w:color w:val="1A0DAB"/>
            <w:sz w:val="24"/>
            <w:szCs w:val="24"/>
            <w:u w:val="single"/>
            <w:lang w:eastAsia="ru-RU"/>
          </w:rPr>
          <w:t>приостановлением деятельности</w:t>
        </w:r>
      </w:hyperlink>
      <w:r w:rsidRPr="00DD06F5">
        <w:rPr>
          <w:rFonts w:ascii="Times New Roman" w:eastAsia="Times New Roman" w:hAnsi="Times New Roman" w:cs="Times New Roman"/>
          <w:sz w:val="24"/>
          <w:szCs w:val="24"/>
          <w:lang w:eastAsia="ru-RU"/>
        </w:rPr>
        <w:t> или временным </w:t>
      </w:r>
      <w:hyperlink r:id="rId99" w:anchor="dst563" w:history="1">
        <w:r w:rsidRPr="00DD06F5">
          <w:rPr>
            <w:rFonts w:ascii="Times New Roman" w:eastAsia="Times New Roman" w:hAnsi="Times New Roman" w:cs="Times New Roman"/>
            <w:color w:val="1A0DAB"/>
            <w:sz w:val="24"/>
            <w:szCs w:val="24"/>
            <w:u w:val="single"/>
            <w:lang w:eastAsia="ru-RU"/>
          </w:rPr>
          <w:t>запретом деятельности</w:t>
        </w:r>
      </w:hyperlink>
      <w:r w:rsidRPr="00DD06F5">
        <w:rPr>
          <w:rFonts w:ascii="Times New Roman" w:eastAsia="Times New Roman" w:hAnsi="Times New Roman" w:cs="Times New Roman"/>
          <w:sz w:val="24"/>
          <w:szCs w:val="24"/>
          <w:lang w:eastAsia="ru-RU"/>
        </w:rPr>
        <w:t>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w:t>
      </w:r>
      <w:hyperlink r:id="rId100" w:history="1">
        <w:r w:rsidRPr="00DD06F5">
          <w:rPr>
            <w:rFonts w:ascii="Times New Roman" w:eastAsia="Times New Roman" w:hAnsi="Times New Roman" w:cs="Times New Roman"/>
            <w:color w:val="1A0DAB"/>
            <w:sz w:val="24"/>
            <w:szCs w:val="24"/>
            <w:u w:val="single"/>
            <w:lang w:eastAsia="ru-RU"/>
          </w:rPr>
          <w:t>средний заработок</w:t>
        </w:r>
      </w:hyperlink>
      <w:r w:rsidRPr="00DD06F5">
        <w:rPr>
          <w:rFonts w:ascii="Times New Roman" w:eastAsia="Times New Roman" w:hAnsi="Times New Roman" w:cs="Times New Roman"/>
          <w:sz w:val="24"/>
          <w:szCs w:val="24"/>
          <w:lang w:eastAsia="ru-RU"/>
        </w:rPr>
        <w:t>. На это время работник с его согласия может быть переведен работодателем на другую работу с оплатой труда по выполняемой работе</w:t>
      </w:r>
      <w:proofErr w:type="gramEnd"/>
      <w:r w:rsidRPr="00DD06F5">
        <w:rPr>
          <w:rFonts w:ascii="Times New Roman" w:eastAsia="Times New Roman" w:hAnsi="Times New Roman" w:cs="Times New Roman"/>
          <w:sz w:val="24"/>
          <w:szCs w:val="24"/>
          <w:lang w:eastAsia="ru-RU"/>
        </w:rPr>
        <w:t>, но не ниже среднего заработка по прежней работе.</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w:t>
      </w:r>
      <w:hyperlink r:id="rId101" w:history="1">
        <w:r w:rsidRPr="00DD06F5">
          <w:rPr>
            <w:rFonts w:ascii="Times New Roman" w:eastAsia="Times New Roman" w:hAnsi="Times New Roman" w:cs="Times New Roman"/>
            <w:color w:val="1A0DAB"/>
            <w:sz w:val="24"/>
            <w:szCs w:val="24"/>
            <w:u w:val="single"/>
            <w:lang w:eastAsia="ru-RU"/>
          </w:rPr>
          <w:t>Кодексом</w:t>
        </w:r>
      </w:hyperlink>
      <w:r w:rsidRPr="00DD06F5">
        <w:rPr>
          <w:rFonts w:ascii="Times New Roman" w:eastAsia="Times New Roman" w:hAnsi="Times New Roman" w:cs="Times New Roman"/>
          <w:sz w:val="24"/>
          <w:szCs w:val="24"/>
          <w:lang w:eastAsia="ru-RU"/>
        </w:rPr>
        <w:t> и иными федеральными </w:t>
      </w:r>
      <w:hyperlink r:id="rId102" w:history="1">
        <w:r w:rsidRPr="00DD06F5">
          <w:rPr>
            <w:rFonts w:ascii="Times New Roman" w:eastAsia="Times New Roman" w:hAnsi="Times New Roman" w:cs="Times New Roman"/>
            <w:color w:val="1A0DAB"/>
            <w:sz w:val="24"/>
            <w:szCs w:val="24"/>
            <w:u w:val="single"/>
            <w:lang w:eastAsia="ru-RU"/>
          </w:rPr>
          <w:t>законами</w:t>
        </w:r>
      </w:hyperlink>
      <w:r w:rsidRPr="00DD06F5">
        <w:rPr>
          <w:rFonts w:ascii="Times New Roman" w:eastAsia="Times New Roman" w:hAnsi="Times New Roman" w:cs="Times New Roman"/>
          <w:sz w:val="24"/>
          <w:szCs w:val="24"/>
          <w:lang w:eastAsia="ru-RU"/>
        </w:rPr>
        <w:t>) работодатель обязан предоставить работнику другую работу на время устранения такой опасности.</w:t>
      </w:r>
    </w:p>
    <w:p w:rsidR="00DD06F5" w:rsidRPr="00DD06F5" w:rsidRDefault="00DD06F5" w:rsidP="00DD06F5">
      <w:pPr>
        <w:shd w:val="clear" w:color="auto" w:fill="FDFDFD"/>
        <w:spacing w:after="0" w:line="240" w:lineRule="auto"/>
        <w:rPr>
          <w:rFonts w:ascii="PT Sans" w:eastAsia="Times New Roman" w:hAnsi="PT Sans" w:cs="Times New Roman"/>
          <w:color w:val="0E0E0E"/>
          <w:sz w:val="21"/>
          <w:szCs w:val="21"/>
          <w:lang w:eastAsia="ru-RU"/>
        </w:rPr>
      </w:pPr>
      <w:r w:rsidRPr="00DD06F5">
        <w:rPr>
          <w:rFonts w:ascii="PT Sans" w:eastAsia="Times New Roman" w:hAnsi="PT Sans" w:cs="Times New Roman"/>
          <w:color w:val="0E0E0E"/>
          <w:sz w:val="21"/>
          <w:szCs w:val="21"/>
          <w:lang w:eastAsia="ru-RU"/>
        </w:rPr>
        <w:t>Как оформить вынужденный простой в условиях COVID-19</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В случае</w:t>
      </w:r>
      <w:proofErr w:type="gramStart"/>
      <w:r w:rsidRPr="00DD06F5">
        <w:rPr>
          <w:rFonts w:ascii="Times New Roman" w:eastAsia="Times New Roman" w:hAnsi="Times New Roman" w:cs="Times New Roman"/>
          <w:sz w:val="24"/>
          <w:szCs w:val="24"/>
          <w:lang w:eastAsia="ru-RU"/>
        </w:rPr>
        <w:t>,</w:t>
      </w:r>
      <w:proofErr w:type="gramEnd"/>
      <w:r w:rsidRPr="00DD06F5">
        <w:rPr>
          <w:rFonts w:ascii="Times New Roman" w:eastAsia="Times New Roman" w:hAnsi="Times New Roman" w:cs="Times New Roman"/>
          <w:sz w:val="24"/>
          <w:szCs w:val="24"/>
          <w:lang w:eastAsia="ru-RU"/>
        </w:rP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r:id="rId103" w:anchor="dst731" w:history="1">
        <w:r w:rsidRPr="00DD06F5">
          <w:rPr>
            <w:rFonts w:ascii="Times New Roman" w:eastAsia="Times New Roman" w:hAnsi="Times New Roman" w:cs="Times New Roman"/>
            <w:color w:val="1A0DAB"/>
            <w:sz w:val="24"/>
            <w:szCs w:val="24"/>
            <w:u w:val="single"/>
            <w:lang w:eastAsia="ru-RU"/>
          </w:rPr>
          <w:t>Кодексом</w:t>
        </w:r>
      </w:hyperlink>
      <w:r w:rsidRPr="00DD06F5">
        <w:rPr>
          <w:rFonts w:ascii="Times New Roman" w:eastAsia="Times New Roman" w:hAnsi="Times New Roman" w:cs="Times New Roman"/>
          <w:sz w:val="24"/>
          <w:szCs w:val="24"/>
          <w:lang w:eastAsia="ru-RU"/>
        </w:rPr>
        <w:t> и иными федеральными законами.</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 xml:space="preserve">В случае </w:t>
      </w:r>
      <w:proofErr w:type="spellStart"/>
      <w:r w:rsidRPr="00DD06F5">
        <w:rPr>
          <w:rFonts w:ascii="Times New Roman" w:eastAsia="Times New Roman" w:hAnsi="Times New Roman" w:cs="Times New Roman"/>
          <w:sz w:val="24"/>
          <w:szCs w:val="24"/>
          <w:lang w:eastAsia="ru-RU"/>
        </w:rPr>
        <w:t>необеспечения</w:t>
      </w:r>
      <w:proofErr w:type="spellEnd"/>
      <w:r w:rsidRPr="00DD06F5">
        <w:rPr>
          <w:rFonts w:ascii="Times New Roman" w:eastAsia="Times New Roman" w:hAnsi="Times New Roman" w:cs="Times New Roman"/>
          <w:sz w:val="24"/>
          <w:szCs w:val="24"/>
          <w:lang w:eastAsia="ru-RU"/>
        </w:rPr>
        <w:t xml:space="preserve"> работника в соответствии с настоящим </w:t>
      </w:r>
      <w:hyperlink r:id="rId104" w:anchor="dst2764" w:history="1">
        <w:r w:rsidRPr="00DD06F5">
          <w:rPr>
            <w:rFonts w:ascii="Times New Roman" w:eastAsia="Times New Roman" w:hAnsi="Times New Roman" w:cs="Times New Roman"/>
            <w:color w:val="1A0DAB"/>
            <w:sz w:val="24"/>
            <w:szCs w:val="24"/>
            <w:u w:val="single"/>
            <w:lang w:eastAsia="ru-RU"/>
          </w:rPr>
          <w:t>Кодексом</w:t>
        </w:r>
      </w:hyperlink>
      <w:r w:rsidRPr="00DD06F5">
        <w:rPr>
          <w:rFonts w:ascii="Times New Roman" w:eastAsia="Times New Roman" w:hAnsi="Times New Roman" w:cs="Times New Roman"/>
          <w:sz w:val="24"/>
          <w:szCs w:val="24"/>
          <w:lang w:eastAsia="ru-RU"/>
        </w:rPr>
        <w:t> средствами коллективной защиты и средствами индивидуальной защиты, прошедшими подтверждение соответствия в установленном </w:t>
      </w:r>
      <w:hyperlink r:id="rId105" w:anchor="dst100231" w:history="1">
        <w:r w:rsidRPr="00DD06F5">
          <w:rPr>
            <w:rFonts w:ascii="Times New Roman" w:eastAsia="Times New Roman" w:hAnsi="Times New Roman" w:cs="Times New Roman"/>
            <w:color w:val="1A0DAB"/>
            <w:sz w:val="24"/>
            <w:szCs w:val="24"/>
            <w:u w:val="single"/>
            <w:lang w:eastAsia="ru-RU"/>
          </w:rPr>
          <w:t>законодательством</w:t>
        </w:r>
      </w:hyperlink>
      <w:r w:rsidRPr="00DD06F5">
        <w:rPr>
          <w:rFonts w:ascii="Times New Roman" w:eastAsia="Times New Roman" w:hAnsi="Times New Roman" w:cs="Times New Roman"/>
          <w:sz w:val="24"/>
          <w:szCs w:val="24"/>
          <w:lang w:eastAsia="ru-RU"/>
        </w:rPr>
        <w:t xml:space="preserve"> Российской Федерации о техническом регулировании порядке, работодатель не имеет права требовать от работника исполнения трудовых </w:t>
      </w:r>
      <w:proofErr w:type="gramStart"/>
      <w:r w:rsidRPr="00DD06F5">
        <w:rPr>
          <w:rFonts w:ascii="Times New Roman" w:eastAsia="Times New Roman" w:hAnsi="Times New Roman" w:cs="Times New Roman"/>
          <w:sz w:val="24"/>
          <w:szCs w:val="24"/>
          <w:lang w:eastAsia="ru-RU"/>
        </w:rPr>
        <w:t>обязанностей</w:t>
      </w:r>
      <w:proofErr w:type="gramEnd"/>
      <w:r w:rsidRPr="00DD06F5">
        <w:rPr>
          <w:rFonts w:ascii="Times New Roman" w:eastAsia="Times New Roman" w:hAnsi="Times New Roman" w:cs="Times New Roman"/>
          <w:sz w:val="24"/>
          <w:szCs w:val="24"/>
          <w:lang w:eastAsia="ru-RU"/>
        </w:rPr>
        <w:t xml:space="preserve"> и обязан оплатить возникший по этой причине простой в размере </w:t>
      </w:r>
      <w:hyperlink r:id="rId106" w:history="1">
        <w:r w:rsidRPr="00DD06F5">
          <w:rPr>
            <w:rFonts w:ascii="Times New Roman" w:eastAsia="Times New Roman" w:hAnsi="Times New Roman" w:cs="Times New Roman"/>
            <w:color w:val="1A0DAB"/>
            <w:sz w:val="24"/>
            <w:szCs w:val="24"/>
            <w:u w:val="single"/>
            <w:lang w:eastAsia="ru-RU"/>
          </w:rPr>
          <w:t>среднего заработка</w:t>
        </w:r>
      </w:hyperlink>
      <w:r w:rsidRPr="00DD06F5">
        <w:rPr>
          <w:rFonts w:ascii="Times New Roman" w:eastAsia="Times New Roman" w:hAnsi="Times New Roman" w:cs="Times New Roman"/>
          <w:sz w:val="24"/>
          <w:szCs w:val="24"/>
          <w:lang w:eastAsia="ru-RU"/>
        </w:rPr>
        <w:t> работника.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w:t>
      </w:r>
      <w:hyperlink r:id="rId107" w:anchor="dst102661" w:history="1">
        <w:r w:rsidRPr="00DD06F5">
          <w:rPr>
            <w:rFonts w:ascii="Times New Roman" w:eastAsia="Times New Roman" w:hAnsi="Times New Roman" w:cs="Times New Roman"/>
            <w:color w:val="1A0DAB"/>
            <w:sz w:val="24"/>
            <w:szCs w:val="24"/>
            <w:u w:val="single"/>
            <w:lang w:eastAsia="ru-RU"/>
          </w:rPr>
          <w:t>контроля</w:t>
        </w:r>
      </w:hyperlink>
      <w:r w:rsidRPr="00DD06F5">
        <w:rPr>
          <w:rFonts w:ascii="Times New Roman" w:eastAsia="Times New Roman" w:hAnsi="Times New Roman" w:cs="Times New Roman"/>
          <w:sz w:val="24"/>
          <w:szCs w:val="24"/>
          <w:lang w:eastAsia="ru-RU"/>
        </w:rPr>
        <w:t> (надзора) за их соблюдением и устанавливает </w:t>
      </w:r>
      <w:hyperlink r:id="rId108" w:history="1">
        <w:r w:rsidRPr="00DD06F5">
          <w:rPr>
            <w:rFonts w:ascii="Times New Roman" w:eastAsia="Times New Roman" w:hAnsi="Times New Roman" w:cs="Times New Roman"/>
            <w:color w:val="1A0DAB"/>
            <w:sz w:val="24"/>
            <w:szCs w:val="24"/>
            <w:u w:val="single"/>
            <w:lang w:eastAsia="ru-RU"/>
          </w:rPr>
          <w:t>ответственность</w:t>
        </w:r>
      </w:hyperlink>
      <w:r w:rsidRPr="00DD06F5">
        <w:rPr>
          <w:rFonts w:ascii="Times New Roman" w:eastAsia="Times New Roman" w:hAnsi="Times New Roman" w:cs="Times New Roman"/>
          <w:sz w:val="24"/>
          <w:szCs w:val="24"/>
          <w:lang w:eastAsia="ru-RU"/>
        </w:rPr>
        <w:t> работодателя и должностных лиц за нарушение указанных требований.</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lastRenderedPageBreak/>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w:t>
      </w:r>
      <w:hyperlink r:id="rId109" w:history="1">
        <w:r w:rsidRPr="00DD06F5">
          <w:rPr>
            <w:rFonts w:ascii="Times New Roman" w:eastAsia="Times New Roman" w:hAnsi="Times New Roman" w:cs="Times New Roman"/>
            <w:color w:val="1A0DAB"/>
            <w:sz w:val="24"/>
            <w:szCs w:val="24"/>
            <w:u w:val="single"/>
            <w:lang w:eastAsia="ru-RU"/>
          </w:rPr>
          <w:t>порядке</w:t>
        </w:r>
      </w:hyperlink>
      <w:r w:rsidRPr="00DD06F5">
        <w:rPr>
          <w:rFonts w:ascii="Times New Roman" w:eastAsia="Times New Roman" w:hAnsi="Times New Roman" w:cs="Times New Roman"/>
          <w:sz w:val="24"/>
          <w:szCs w:val="24"/>
          <w:lang w:eastAsia="ru-RU"/>
        </w:rPr>
        <w:t xml:space="preserve">,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w:t>
      </w:r>
      <w:proofErr w:type="spellStart"/>
      <w:r w:rsidRPr="00DD06F5">
        <w:rPr>
          <w:rFonts w:ascii="Times New Roman" w:eastAsia="Times New Roman" w:hAnsi="Times New Roman" w:cs="Times New Roman"/>
          <w:sz w:val="24"/>
          <w:szCs w:val="24"/>
          <w:lang w:eastAsia="ru-RU"/>
        </w:rPr>
        <w:t>абилитации</w:t>
      </w:r>
      <w:proofErr w:type="spellEnd"/>
      <w:r w:rsidRPr="00DD06F5">
        <w:rPr>
          <w:rFonts w:ascii="Times New Roman" w:eastAsia="Times New Roman" w:hAnsi="Times New Roman" w:cs="Times New Roman"/>
          <w:sz w:val="24"/>
          <w:szCs w:val="24"/>
          <w:lang w:eastAsia="ru-RU"/>
        </w:rPr>
        <w:t xml:space="preserve"> инвалида; проводить другие мероприятия.</w:t>
      </w:r>
    </w:p>
    <w:p w:rsidR="00DD06F5" w:rsidRPr="00DD06F5" w:rsidRDefault="00DD06F5" w:rsidP="00DD06F5">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DD06F5">
        <w:rPr>
          <w:rFonts w:ascii="Arial" w:eastAsia="Times New Roman" w:hAnsi="Arial" w:cs="Arial"/>
          <w:b/>
          <w:bCs/>
          <w:color w:val="000000"/>
          <w:kern w:val="36"/>
          <w:sz w:val="30"/>
          <w:szCs w:val="30"/>
          <w:lang w:eastAsia="ru-RU"/>
        </w:rPr>
        <w:t>ТК РФ Статья 216.2. Право работника на получение информации об условиях и охране труда</w:t>
      </w:r>
    </w:p>
    <w:p w:rsidR="00DD06F5" w:rsidRPr="00DD06F5" w:rsidRDefault="00DD06F5" w:rsidP="00DD06F5">
      <w:pPr>
        <w:shd w:val="clear" w:color="auto" w:fill="FFFFFF"/>
        <w:spacing w:after="0" w:line="360" w:lineRule="atLeast"/>
        <w:rPr>
          <w:rFonts w:ascii="Times New Roman" w:eastAsia="Times New Roman" w:hAnsi="Times New Roman" w:cs="Times New Roman"/>
          <w:color w:val="828282"/>
          <w:sz w:val="28"/>
          <w:szCs w:val="28"/>
          <w:lang w:eastAsia="ru-RU"/>
        </w:rPr>
      </w:pPr>
      <w:r w:rsidRPr="00DD06F5">
        <w:rPr>
          <w:rFonts w:ascii="Times New Roman" w:eastAsia="Times New Roman" w:hAnsi="Times New Roman" w:cs="Times New Roman"/>
          <w:color w:val="828282"/>
          <w:sz w:val="28"/>
          <w:szCs w:val="28"/>
          <w:lang w:eastAsia="ru-RU"/>
        </w:rPr>
        <w:t>(</w:t>
      </w:r>
      <w:proofErr w:type="gramStart"/>
      <w:r w:rsidRPr="00DD06F5">
        <w:rPr>
          <w:rFonts w:ascii="Times New Roman" w:eastAsia="Times New Roman" w:hAnsi="Times New Roman" w:cs="Times New Roman"/>
          <w:color w:val="828282"/>
          <w:sz w:val="28"/>
          <w:szCs w:val="28"/>
          <w:lang w:eastAsia="ru-RU"/>
        </w:rPr>
        <w:t>введена</w:t>
      </w:r>
      <w:proofErr w:type="gramEnd"/>
      <w:r w:rsidRPr="00DD06F5">
        <w:rPr>
          <w:rFonts w:ascii="Times New Roman" w:eastAsia="Times New Roman" w:hAnsi="Times New Roman" w:cs="Times New Roman"/>
          <w:color w:val="828282"/>
          <w:sz w:val="28"/>
          <w:szCs w:val="28"/>
          <w:lang w:eastAsia="ru-RU"/>
        </w:rPr>
        <w:t xml:space="preserve"> Федеральным </w:t>
      </w:r>
      <w:hyperlink r:id="rId110" w:anchor="dst100234" w:history="1">
        <w:r w:rsidRPr="00DD06F5">
          <w:rPr>
            <w:rFonts w:ascii="Times New Roman" w:eastAsia="Times New Roman" w:hAnsi="Times New Roman" w:cs="Times New Roman"/>
            <w:color w:val="1A0DAB"/>
            <w:sz w:val="28"/>
            <w:u w:val="single"/>
            <w:lang w:eastAsia="ru-RU"/>
          </w:rPr>
          <w:t>законом</w:t>
        </w:r>
      </w:hyperlink>
      <w:r w:rsidRPr="00DD06F5">
        <w:rPr>
          <w:rFonts w:ascii="Times New Roman" w:eastAsia="Times New Roman" w:hAnsi="Times New Roman" w:cs="Times New Roman"/>
          <w:color w:val="828282"/>
          <w:sz w:val="28"/>
          <w:szCs w:val="28"/>
          <w:lang w:eastAsia="ru-RU"/>
        </w:rPr>
        <w:t> от 02.07.2021 N 311-ФЗ)</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proofErr w:type="gramStart"/>
      <w:r w:rsidRPr="00DD06F5">
        <w:rPr>
          <w:rFonts w:ascii="Times New Roman" w:eastAsia="Times New Roman" w:hAnsi="Times New Roman" w:cs="Times New Roman"/>
          <w:sz w:val="24"/>
          <w:szCs w:val="24"/>
          <w:lang w:eastAsia="ru-RU"/>
        </w:rP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w:t>
      </w:r>
      <w:proofErr w:type="gramEnd"/>
      <w:r w:rsidRPr="00DD06F5">
        <w:rPr>
          <w:rFonts w:ascii="Times New Roman" w:eastAsia="Times New Roman" w:hAnsi="Times New Roman" w:cs="Times New Roman"/>
          <w:sz w:val="24"/>
          <w:szCs w:val="24"/>
          <w:lang w:eastAsia="ru-RU"/>
        </w:rPr>
        <w:t xml:space="preserve"> и (или) комплексов (систем) приборов, устройств, оборудования, обеспечивающих дистанционную видео-, ауди</w:t>
      </w:r>
      <w:proofErr w:type="gramStart"/>
      <w:r w:rsidRPr="00DD06F5">
        <w:rPr>
          <w:rFonts w:ascii="Times New Roman" w:eastAsia="Times New Roman" w:hAnsi="Times New Roman" w:cs="Times New Roman"/>
          <w:sz w:val="24"/>
          <w:szCs w:val="24"/>
          <w:lang w:eastAsia="ru-RU"/>
        </w:rPr>
        <w:t>о-</w:t>
      </w:r>
      <w:proofErr w:type="gramEnd"/>
      <w:r w:rsidRPr="00DD06F5">
        <w:rPr>
          <w:rFonts w:ascii="Times New Roman" w:eastAsia="Times New Roman" w:hAnsi="Times New Roman" w:cs="Times New Roman"/>
          <w:sz w:val="24"/>
          <w:szCs w:val="24"/>
          <w:lang w:eastAsia="ru-RU"/>
        </w:rPr>
        <w:t xml:space="preserve"> или иную фиксацию процессов производства работ, в целях контроля за безопасностью производства работ.</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w:t>
      </w:r>
      <w:hyperlink r:id="rId111" w:anchor="dst100167" w:history="1">
        <w:r w:rsidRPr="00DD06F5">
          <w:rPr>
            <w:rFonts w:ascii="Times New Roman" w:eastAsia="Times New Roman" w:hAnsi="Times New Roman" w:cs="Times New Roman"/>
            <w:color w:val="1A0DAB"/>
            <w:sz w:val="24"/>
            <w:szCs w:val="24"/>
            <w:u w:val="single"/>
            <w:lang w:eastAsia="ru-RU"/>
          </w:rPr>
          <w:t>опасному классу</w:t>
        </w:r>
      </w:hyperlink>
      <w:r w:rsidRPr="00DD06F5">
        <w:rPr>
          <w:rFonts w:ascii="Times New Roman" w:eastAsia="Times New Roman" w:hAnsi="Times New Roman" w:cs="Times New Roman"/>
          <w:sz w:val="24"/>
          <w:szCs w:val="24"/>
          <w:lang w:eastAsia="ru-RU"/>
        </w:rPr>
        <w:t> условий труда.</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hyperlink r:id="rId112" w:anchor="dst100012" w:history="1">
        <w:proofErr w:type="gramStart"/>
        <w:r w:rsidRPr="00DD06F5">
          <w:rPr>
            <w:rFonts w:ascii="Times New Roman" w:eastAsia="Times New Roman" w:hAnsi="Times New Roman" w:cs="Times New Roman"/>
            <w:color w:val="1A0DAB"/>
            <w:sz w:val="24"/>
            <w:szCs w:val="24"/>
            <w:u w:val="single"/>
            <w:lang w:eastAsia="ru-RU"/>
          </w:rPr>
          <w:t>Формы (способы)</w:t>
        </w:r>
      </w:hyperlink>
      <w:r w:rsidRPr="00DD06F5">
        <w:rPr>
          <w:rFonts w:ascii="Times New Roman" w:eastAsia="Times New Roman" w:hAnsi="Times New Roman" w:cs="Times New Roman"/>
          <w:sz w:val="24"/>
          <w:szCs w:val="24"/>
          <w:lang w:eastAsia="ru-RU"/>
        </w:rPr>
        <w:t> и </w:t>
      </w:r>
      <w:hyperlink r:id="rId113" w:anchor="dst100010" w:history="1">
        <w:r w:rsidRPr="00DD06F5">
          <w:rPr>
            <w:rFonts w:ascii="Times New Roman" w:eastAsia="Times New Roman" w:hAnsi="Times New Roman" w:cs="Times New Roman"/>
            <w:color w:val="1A0DAB"/>
            <w:sz w:val="24"/>
            <w:szCs w:val="24"/>
            <w:u w:val="single"/>
            <w:lang w:eastAsia="ru-RU"/>
          </w:rPr>
          <w:t>рекомендации</w:t>
        </w:r>
      </w:hyperlink>
      <w:r w:rsidRPr="00DD06F5">
        <w:rPr>
          <w:rFonts w:ascii="Times New Roman" w:eastAsia="Times New Roman" w:hAnsi="Times New Roman" w:cs="Times New Roman"/>
          <w:sz w:val="24"/>
          <w:szCs w:val="24"/>
          <w:lang w:eastAsia="ru-RU"/>
        </w:rPr>
        <w:t>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w:t>
      </w:r>
      <w:hyperlink r:id="rId114" w:anchor="dst100052" w:history="1">
        <w:r w:rsidRPr="00DD06F5">
          <w:rPr>
            <w:rFonts w:ascii="Times New Roman" w:eastAsia="Times New Roman" w:hAnsi="Times New Roman" w:cs="Times New Roman"/>
            <w:color w:val="1A0DAB"/>
            <w:sz w:val="24"/>
            <w:szCs w:val="24"/>
            <w:u w:val="single"/>
            <w:lang w:eastAsia="ru-RU"/>
          </w:rPr>
          <w:t>примерный перечень</w:t>
        </w:r>
      </w:hyperlink>
      <w:r w:rsidRPr="00DD06F5">
        <w:rPr>
          <w:rFonts w:ascii="Times New Roman" w:eastAsia="Times New Roman" w:hAnsi="Times New Roman" w:cs="Times New Roman"/>
          <w:sz w:val="24"/>
          <w:szCs w:val="24"/>
          <w:lang w:eastAsia="ru-RU"/>
        </w:rPr>
        <w:t>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DD06F5" w:rsidRPr="00DD06F5" w:rsidRDefault="00DD06F5" w:rsidP="00DD06F5">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DD06F5">
        <w:rPr>
          <w:rFonts w:ascii="Arial" w:eastAsia="Times New Roman" w:hAnsi="Arial" w:cs="Arial"/>
          <w:b/>
          <w:bCs/>
          <w:color w:val="000000"/>
          <w:kern w:val="36"/>
          <w:sz w:val="30"/>
          <w:szCs w:val="30"/>
          <w:lang w:eastAsia="ru-RU"/>
        </w:rPr>
        <w:t>ТК РФ Статья 216.3. Обеспечение права работников на санитарно-бытовое обслуживание</w:t>
      </w:r>
    </w:p>
    <w:p w:rsidR="00DD06F5" w:rsidRPr="00DD06F5" w:rsidRDefault="00DD06F5" w:rsidP="00DD06F5">
      <w:pPr>
        <w:shd w:val="clear" w:color="auto" w:fill="FFFFFF"/>
        <w:spacing w:after="0" w:line="360" w:lineRule="atLeast"/>
        <w:rPr>
          <w:rFonts w:ascii="Times New Roman" w:eastAsia="Times New Roman" w:hAnsi="Times New Roman" w:cs="Times New Roman"/>
          <w:color w:val="828282"/>
          <w:sz w:val="28"/>
          <w:szCs w:val="28"/>
          <w:lang w:eastAsia="ru-RU"/>
        </w:rPr>
      </w:pPr>
      <w:r w:rsidRPr="00DD06F5">
        <w:rPr>
          <w:rFonts w:ascii="Times New Roman" w:eastAsia="Times New Roman" w:hAnsi="Times New Roman" w:cs="Times New Roman"/>
          <w:color w:val="828282"/>
          <w:sz w:val="28"/>
          <w:szCs w:val="28"/>
          <w:lang w:eastAsia="ru-RU"/>
        </w:rPr>
        <w:t>(</w:t>
      </w:r>
      <w:proofErr w:type="gramStart"/>
      <w:r w:rsidRPr="00DD06F5">
        <w:rPr>
          <w:rFonts w:ascii="Times New Roman" w:eastAsia="Times New Roman" w:hAnsi="Times New Roman" w:cs="Times New Roman"/>
          <w:color w:val="828282"/>
          <w:sz w:val="28"/>
          <w:szCs w:val="28"/>
          <w:lang w:eastAsia="ru-RU"/>
        </w:rPr>
        <w:t>введена</w:t>
      </w:r>
      <w:proofErr w:type="gramEnd"/>
      <w:r w:rsidRPr="00DD06F5">
        <w:rPr>
          <w:rFonts w:ascii="Times New Roman" w:eastAsia="Times New Roman" w:hAnsi="Times New Roman" w:cs="Times New Roman"/>
          <w:color w:val="828282"/>
          <w:sz w:val="28"/>
          <w:szCs w:val="28"/>
          <w:lang w:eastAsia="ru-RU"/>
        </w:rPr>
        <w:t xml:space="preserve"> Федеральным </w:t>
      </w:r>
      <w:hyperlink r:id="rId115" w:anchor="dst100240" w:history="1">
        <w:r w:rsidRPr="00DD06F5">
          <w:rPr>
            <w:rFonts w:ascii="Times New Roman" w:eastAsia="Times New Roman" w:hAnsi="Times New Roman" w:cs="Times New Roman"/>
            <w:color w:val="1A0DAB"/>
            <w:sz w:val="28"/>
            <w:u w:val="single"/>
            <w:lang w:eastAsia="ru-RU"/>
          </w:rPr>
          <w:t>законом</w:t>
        </w:r>
      </w:hyperlink>
      <w:r w:rsidRPr="00DD06F5">
        <w:rPr>
          <w:rFonts w:ascii="Times New Roman" w:eastAsia="Times New Roman" w:hAnsi="Times New Roman" w:cs="Times New Roman"/>
          <w:color w:val="828282"/>
          <w:sz w:val="28"/>
          <w:szCs w:val="28"/>
          <w:lang w:eastAsia="ru-RU"/>
        </w:rPr>
        <w:t> от 02.07.2021 N 311-ФЗ)</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Санитарно-бытовое обслуживание работников в соответствии с </w:t>
      </w:r>
      <w:hyperlink r:id="rId116" w:anchor="dst2607" w:history="1">
        <w:r w:rsidRPr="00DD06F5">
          <w:rPr>
            <w:rFonts w:ascii="Times New Roman" w:eastAsia="Times New Roman" w:hAnsi="Times New Roman" w:cs="Times New Roman"/>
            <w:color w:val="1A0DAB"/>
            <w:sz w:val="24"/>
            <w:szCs w:val="24"/>
            <w:u w:val="single"/>
            <w:lang w:eastAsia="ru-RU"/>
          </w:rPr>
          <w:t>требованиями</w:t>
        </w:r>
      </w:hyperlink>
      <w:r w:rsidRPr="00DD06F5">
        <w:rPr>
          <w:rFonts w:ascii="Times New Roman" w:eastAsia="Times New Roman" w:hAnsi="Times New Roman" w:cs="Times New Roman"/>
          <w:sz w:val="24"/>
          <w:szCs w:val="24"/>
          <w:lang w:eastAsia="ru-RU"/>
        </w:rPr>
        <w:t xml:space="preserve"> охраны труда возлагается на работодателя. </w:t>
      </w:r>
      <w:proofErr w:type="gramStart"/>
      <w:r w:rsidRPr="00DD06F5">
        <w:rPr>
          <w:rFonts w:ascii="Times New Roman" w:eastAsia="Times New Roman" w:hAnsi="Times New Roman" w:cs="Times New Roman"/>
          <w:sz w:val="24"/>
          <w:szCs w:val="24"/>
          <w:lang w:eastAsia="ru-RU"/>
        </w:rPr>
        <w:t>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roofErr w:type="gramEnd"/>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 xml:space="preserve">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w:t>
      </w:r>
      <w:r w:rsidRPr="00DD06F5">
        <w:rPr>
          <w:rFonts w:ascii="Times New Roman" w:eastAsia="Times New Roman" w:hAnsi="Times New Roman" w:cs="Times New Roman"/>
          <w:sz w:val="24"/>
          <w:szCs w:val="24"/>
          <w:lang w:eastAsia="ru-RU"/>
        </w:rPr>
        <w:lastRenderedPageBreak/>
        <w:t>иное не предусмотрено настоящим Кодексом, другими федеральными законами и иными нормативными правовыми актами Российской Федерации.</w:t>
      </w:r>
    </w:p>
    <w:p w:rsidR="00DD06F5" w:rsidRDefault="00DD06F5" w:rsidP="00DD06F5">
      <w:pPr>
        <w:rPr>
          <w:rFonts w:ascii="Arial" w:hAnsi="Arial" w:cs="Arial"/>
          <w:b/>
          <w:bCs/>
          <w:color w:val="000000"/>
          <w:sz w:val="30"/>
          <w:szCs w:val="30"/>
          <w:shd w:val="clear" w:color="auto" w:fill="FFFFFF"/>
        </w:rPr>
      </w:pPr>
      <w:r>
        <w:rPr>
          <w:rFonts w:ascii="Arial" w:hAnsi="Arial" w:cs="Arial"/>
          <w:b/>
          <w:bCs/>
          <w:color w:val="000000"/>
          <w:sz w:val="30"/>
          <w:szCs w:val="30"/>
          <w:shd w:val="clear" w:color="auto" w:fill="FFFFFF"/>
        </w:rPr>
        <w:t>ТК РФ Глава 36. УПРАВЛЕНИЕ ОХРАНОЙ ТРУДА</w:t>
      </w:r>
    </w:p>
    <w:p w:rsidR="00DD06F5" w:rsidRPr="00DD06F5" w:rsidRDefault="00DD06F5" w:rsidP="00DD06F5">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DD06F5">
        <w:rPr>
          <w:rFonts w:ascii="Arial" w:eastAsia="Times New Roman" w:hAnsi="Arial" w:cs="Arial"/>
          <w:b/>
          <w:bCs/>
          <w:color w:val="000000"/>
          <w:kern w:val="36"/>
          <w:sz w:val="30"/>
          <w:szCs w:val="30"/>
          <w:lang w:eastAsia="ru-RU"/>
        </w:rPr>
        <w:t>ТК РФ Статья 217. Система управления охраной труда</w:t>
      </w:r>
    </w:p>
    <w:p w:rsidR="00DD06F5" w:rsidRPr="00DD06F5" w:rsidRDefault="00DD06F5" w:rsidP="00DD06F5">
      <w:pPr>
        <w:shd w:val="clear" w:color="auto" w:fill="FFFFFF"/>
        <w:spacing w:after="0" w:line="360" w:lineRule="atLeast"/>
        <w:rPr>
          <w:rFonts w:ascii="Times New Roman" w:eastAsia="Times New Roman" w:hAnsi="Times New Roman" w:cs="Times New Roman"/>
          <w:color w:val="828282"/>
          <w:sz w:val="28"/>
          <w:szCs w:val="28"/>
          <w:lang w:eastAsia="ru-RU"/>
        </w:rPr>
      </w:pPr>
      <w:r w:rsidRPr="00DD06F5">
        <w:rPr>
          <w:rFonts w:ascii="Times New Roman" w:eastAsia="Times New Roman" w:hAnsi="Times New Roman" w:cs="Times New Roman"/>
          <w:color w:val="828282"/>
          <w:sz w:val="28"/>
          <w:szCs w:val="28"/>
          <w:lang w:eastAsia="ru-RU"/>
        </w:rPr>
        <w:t>(в ред. Федерального </w:t>
      </w:r>
      <w:hyperlink r:id="rId117" w:anchor="dst100245" w:history="1">
        <w:r w:rsidRPr="00DD06F5">
          <w:rPr>
            <w:rFonts w:ascii="Times New Roman" w:eastAsia="Times New Roman" w:hAnsi="Times New Roman" w:cs="Times New Roman"/>
            <w:color w:val="1A0DAB"/>
            <w:sz w:val="28"/>
            <w:u w:val="single"/>
            <w:lang w:eastAsia="ru-RU"/>
          </w:rPr>
          <w:t>закона</w:t>
        </w:r>
      </w:hyperlink>
      <w:r w:rsidRPr="00DD06F5">
        <w:rPr>
          <w:rFonts w:ascii="Times New Roman" w:eastAsia="Times New Roman" w:hAnsi="Times New Roman" w:cs="Times New Roman"/>
          <w:color w:val="828282"/>
          <w:sz w:val="28"/>
          <w:szCs w:val="28"/>
          <w:lang w:eastAsia="ru-RU"/>
        </w:rPr>
        <w:t> от 02.07.2021 N 311-ФЗ)</w:t>
      </w:r>
    </w:p>
    <w:p w:rsidR="00DD06F5" w:rsidRPr="00DD06F5" w:rsidRDefault="00DD06F5" w:rsidP="00DD06F5">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DD06F5">
        <w:rPr>
          <w:rFonts w:ascii="Times New Roman" w:eastAsia="Times New Roman" w:hAnsi="Times New Roman" w:cs="Times New Roman"/>
          <w:color w:val="828282"/>
          <w:sz w:val="28"/>
          <w:szCs w:val="28"/>
          <w:lang w:eastAsia="ru-RU"/>
        </w:rPr>
        <w:t>(</w:t>
      </w:r>
      <w:proofErr w:type="gramStart"/>
      <w:r w:rsidRPr="00DD06F5">
        <w:rPr>
          <w:rFonts w:ascii="Times New Roman" w:eastAsia="Times New Roman" w:hAnsi="Times New Roman" w:cs="Times New Roman"/>
          <w:color w:val="828282"/>
          <w:sz w:val="28"/>
          <w:szCs w:val="28"/>
          <w:lang w:eastAsia="ru-RU"/>
        </w:rPr>
        <w:t>см</w:t>
      </w:r>
      <w:proofErr w:type="gramEnd"/>
      <w:r w:rsidRPr="00DD06F5">
        <w:rPr>
          <w:rFonts w:ascii="Times New Roman" w:eastAsia="Times New Roman" w:hAnsi="Times New Roman" w:cs="Times New Roman"/>
          <w:color w:val="828282"/>
          <w:sz w:val="28"/>
          <w:szCs w:val="28"/>
          <w:lang w:eastAsia="ru-RU"/>
        </w:rPr>
        <w:t>. текст в предыдущей </w:t>
      </w:r>
      <w:hyperlink r:id="rId118" w:history="1">
        <w:r w:rsidRPr="00DD06F5">
          <w:rPr>
            <w:rFonts w:ascii="Times New Roman" w:eastAsia="Times New Roman" w:hAnsi="Times New Roman" w:cs="Times New Roman"/>
            <w:color w:val="1A0DAB"/>
            <w:sz w:val="28"/>
            <w:u w:val="single"/>
            <w:lang w:eastAsia="ru-RU"/>
          </w:rPr>
          <w:t>редакции</w:t>
        </w:r>
      </w:hyperlink>
      <w:r w:rsidRPr="00DD06F5">
        <w:rPr>
          <w:rFonts w:ascii="Times New Roman" w:eastAsia="Times New Roman" w:hAnsi="Times New Roman" w:cs="Times New Roman"/>
          <w:color w:val="828282"/>
          <w:sz w:val="28"/>
          <w:szCs w:val="28"/>
          <w:lang w:eastAsia="ru-RU"/>
        </w:rPr>
        <w:t>)</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Работодатель обязан обеспечить создание и функционирование системы управления охраной труда.</w:t>
      </w:r>
    </w:p>
    <w:p w:rsidR="00DD06F5" w:rsidRPr="00DD06F5" w:rsidRDefault="00DD06F5" w:rsidP="00DD06F5">
      <w:pPr>
        <w:shd w:val="clear" w:color="auto" w:fill="FDFDFD"/>
        <w:spacing w:after="0" w:line="240" w:lineRule="auto"/>
        <w:rPr>
          <w:rFonts w:ascii="PT Sans" w:eastAsia="Times New Roman" w:hAnsi="PT Sans" w:cs="Times New Roman"/>
          <w:color w:val="0E0E0E"/>
          <w:sz w:val="21"/>
          <w:szCs w:val="21"/>
          <w:lang w:eastAsia="ru-RU"/>
        </w:rPr>
      </w:pPr>
      <w:r w:rsidRPr="00DD06F5">
        <w:rPr>
          <w:rFonts w:ascii="PT Sans" w:eastAsia="Times New Roman" w:hAnsi="PT Sans" w:cs="Times New Roman"/>
          <w:color w:val="0E0E0E"/>
          <w:sz w:val="21"/>
          <w:szCs w:val="21"/>
          <w:lang w:eastAsia="ru-RU"/>
        </w:rPr>
        <w:t>Образец: Положение о системе управления охраной труда в организации</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hyperlink r:id="rId119" w:anchor="dst100011" w:history="1">
        <w:r w:rsidRPr="00DD06F5">
          <w:rPr>
            <w:rFonts w:ascii="Times New Roman" w:eastAsia="Times New Roman" w:hAnsi="Times New Roman" w:cs="Times New Roman"/>
            <w:color w:val="1A0DAB"/>
            <w:sz w:val="24"/>
            <w:szCs w:val="24"/>
            <w:u w:val="single"/>
            <w:lang w:eastAsia="ru-RU"/>
          </w:rPr>
          <w:t>Примерное положение</w:t>
        </w:r>
      </w:hyperlink>
      <w:r w:rsidRPr="00DD06F5">
        <w:rPr>
          <w:rFonts w:ascii="Times New Roman" w:eastAsia="Times New Roman" w:hAnsi="Times New Roman" w:cs="Times New Roman"/>
          <w:sz w:val="24"/>
          <w:szCs w:val="24"/>
          <w:lang w:eastAsia="ru-RU"/>
        </w:rPr>
        <w:t>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DD06F5" w:rsidRPr="00DD06F5" w:rsidRDefault="00DD06F5" w:rsidP="00DD06F5">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DD06F5">
        <w:rPr>
          <w:rFonts w:ascii="Arial" w:eastAsia="Times New Roman" w:hAnsi="Arial" w:cs="Arial"/>
          <w:b/>
          <w:bCs/>
          <w:color w:val="000000"/>
          <w:kern w:val="36"/>
          <w:sz w:val="30"/>
          <w:szCs w:val="30"/>
          <w:lang w:eastAsia="ru-RU"/>
        </w:rPr>
        <w:t>ТК РФ Статья 218. Профессиональные риски</w:t>
      </w:r>
    </w:p>
    <w:p w:rsidR="00DD06F5" w:rsidRPr="00DD06F5" w:rsidRDefault="00DD06F5" w:rsidP="00DD06F5">
      <w:pPr>
        <w:shd w:val="clear" w:color="auto" w:fill="FFFFFF"/>
        <w:spacing w:after="0" w:line="360" w:lineRule="atLeast"/>
        <w:rPr>
          <w:rFonts w:ascii="Times New Roman" w:eastAsia="Times New Roman" w:hAnsi="Times New Roman" w:cs="Times New Roman"/>
          <w:color w:val="828282"/>
          <w:sz w:val="28"/>
          <w:szCs w:val="28"/>
          <w:lang w:eastAsia="ru-RU"/>
        </w:rPr>
      </w:pPr>
      <w:r w:rsidRPr="00DD06F5">
        <w:rPr>
          <w:rFonts w:ascii="Times New Roman" w:eastAsia="Times New Roman" w:hAnsi="Times New Roman" w:cs="Times New Roman"/>
          <w:color w:val="828282"/>
          <w:sz w:val="28"/>
          <w:szCs w:val="28"/>
          <w:lang w:eastAsia="ru-RU"/>
        </w:rPr>
        <w:t>(в ред. Федерального </w:t>
      </w:r>
      <w:hyperlink r:id="rId120" w:anchor="dst100250" w:history="1">
        <w:r w:rsidRPr="00DD06F5">
          <w:rPr>
            <w:rFonts w:ascii="Times New Roman" w:eastAsia="Times New Roman" w:hAnsi="Times New Roman" w:cs="Times New Roman"/>
            <w:color w:val="1A0DAB"/>
            <w:sz w:val="28"/>
            <w:u w:val="single"/>
            <w:lang w:eastAsia="ru-RU"/>
          </w:rPr>
          <w:t>закона</w:t>
        </w:r>
      </w:hyperlink>
      <w:r w:rsidRPr="00DD06F5">
        <w:rPr>
          <w:rFonts w:ascii="Times New Roman" w:eastAsia="Times New Roman" w:hAnsi="Times New Roman" w:cs="Times New Roman"/>
          <w:color w:val="828282"/>
          <w:sz w:val="28"/>
          <w:szCs w:val="28"/>
          <w:lang w:eastAsia="ru-RU"/>
        </w:rPr>
        <w:t> от 02.07.2021 N 311-ФЗ)</w:t>
      </w:r>
    </w:p>
    <w:p w:rsidR="00DD06F5" w:rsidRPr="00DD06F5" w:rsidRDefault="00DD06F5" w:rsidP="00DD06F5">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DD06F5">
        <w:rPr>
          <w:rFonts w:ascii="Times New Roman" w:eastAsia="Times New Roman" w:hAnsi="Times New Roman" w:cs="Times New Roman"/>
          <w:color w:val="828282"/>
          <w:sz w:val="28"/>
          <w:szCs w:val="28"/>
          <w:lang w:eastAsia="ru-RU"/>
        </w:rPr>
        <w:t>(</w:t>
      </w:r>
      <w:proofErr w:type="gramStart"/>
      <w:r w:rsidRPr="00DD06F5">
        <w:rPr>
          <w:rFonts w:ascii="Times New Roman" w:eastAsia="Times New Roman" w:hAnsi="Times New Roman" w:cs="Times New Roman"/>
          <w:color w:val="828282"/>
          <w:sz w:val="28"/>
          <w:szCs w:val="28"/>
          <w:lang w:eastAsia="ru-RU"/>
        </w:rPr>
        <w:t>см</w:t>
      </w:r>
      <w:proofErr w:type="gramEnd"/>
      <w:r w:rsidRPr="00DD06F5">
        <w:rPr>
          <w:rFonts w:ascii="Times New Roman" w:eastAsia="Times New Roman" w:hAnsi="Times New Roman" w:cs="Times New Roman"/>
          <w:color w:val="828282"/>
          <w:sz w:val="28"/>
          <w:szCs w:val="28"/>
          <w:lang w:eastAsia="ru-RU"/>
        </w:rPr>
        <w:t>. текст в предыдущей </w:t>
      </w:r>
      <w:hyperlink r:id="rId121" w:history="1">
        <w:r w:rsidRPr="00DD06F5">
          <w:rPr>
            <w:rFonts w:ascii="Times New Roman" w:eastAsia="Times New Roman" w:hAnsi="Times New Roman" w:cs="Times New Roman"/>
            <w:color w:val="1A0DAB"/>
            <w:sz w:val="28"/>
            <w:u w:val="single"/>
            <w:lang w:eastAsia="ru-RU"/>
          </w:rPr>
          <w:t>редакции</w:t>
        </w:r>
      </w:hyperlink>
      <w:r w:rsidRPr="00DD06F5">
        <w:rPr>
          <w:rFonts w:ascii="Times New Roman" w:eastAsia="Times New Roman" w:hAnsi="Times New Roman" w:cs="Times New Roman"/>
          <w:color w:val="828282"/>
          <w:sz w:val="28"/>
          <w:szCs w:val="28"/>
          <w:lang w:eastAsia="ru-RU"/>
        </w:rPr>
        <w:t>)</w:t>
      </w:r>
    </w:p>
    <w:p w:rsidR="00DD06F5" w:rsidRPr="00DD06F5" w:rsidRDefault="00DD06F5" w:rsidP="00DD06F5">
      <w:pPr>
        <w:shd w:val="clear" w:color="auto" w:fill="FDFDFD"/>
        <w:spacing w:after="0" w:line="240" w:lineRule="auto"/>
        <w:rPr>
          <w:rFonts w:ascii="PT Sans" w:eastAsia="Times New Roman" w:hAnsi="PT Sans" w:cs="Times New Roman"/>
          <w:color w:val="0E0E0E"/>
          <w:sz w:val="21"/>
          <w:szCs w:val="21"/>
          <w:lang w:eastAsia="ru-RU"/>
        </w:rPr>
      </w:pPr>
      <w:r w:rsidRPr="00DD06F5">
        <w:rPr>
          <w:rFonts w:ascii="PT Sans" w:eastAsia="Times New Roman" w:hAnsi="PT Sans" w:cs="Times New Roman"/>
          <w:color w:val="0E0E0E"/>
          <w:sz w:val="21"/>
          <w:szCs w:val="21"/>
          <w:lang w:eastAsia="ru-RU"/>
        </w:rPr>
        <w:t>Как оценить уровень профессиональных рисков в организации</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 xml:space="preserve">Профессиональные риски в зависимости от источника их возникновения подразделяются на риски </w:t>
      </w:r>
      <w:proofErr w:type="spellStart"/>
      <w:r w:rsidRPr="00DD06F5">
        <w:rPr>
          <w:rFonts w:ascii="Times New Roman" w:eastAsia="Times New Roman" w:hAnsi="Times New Roman" w:cs="Times New Roman"/>
          <w:sz w:val="24"/>
          <w:szCs w:val="24"/>
          <w:lang w:eastAsia="ru-RU"/>
        </w:rPr>
        <w:t>травмирования</w:t>
      </w:r>
      <w:proofErr w:type="spellEnd"/>
      <w:r w:rsidRPr="00DD06F5">
        <w:rPr>
          <w:rFonts w:ascii="Times New Roman" w:eastAsia="Times New Roman" w:hAnsi="Times New Roman" w:cs="Times New Roman"/>
          <w:sz w:val="24"/>
          <w:szCs w:val="24"/>
          <w:lang w:eastAsia="ru-RU"/>
        </w:rPr>
        <w:t xml:space="preserve"> работника и риски получения им профессионального заболевания.</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hyperlink r:id="rId122" w:anchor="dst100009" w:history="1">
        <w:proofErr w:type="gramStart"/>
        <w:r w:rsidRPr="00DD06F5">
          <w:rPr>
            <w:rFonts w:ascii="Times New Roman" w:eastAsia="Times New Roman" w:hAnsi="Times New Roman" w:cs="Times New Roman"/>
            <w:color w:val="1A0DAB"/>
            <w:sz w:val="24"/>
            <w:szCs w:val="24"/>
            <w:u w:val="single"/>
            <w:lang w:eastAsia="ru-RU"/>
          </w:rPr>
          <w:t>Рекомендации</w:t>
        </w:r>
      </w:hyperlink>
      <w:r w:rsidRPr="00DD06F5">
        <w:rPr>
          <w:rFonts w:ascii="Times New Roman" w:eastAsia="Times New Roman" w:hAnsi="Times New Roman" w:cs="Times New Roman"/>
          <w:sz w:val="24"/>
          <w:szCs w:val="24"/>
          <w:lang w:eastAsia="ru-RU"/>
        </w:rPr>
        <w:t>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w:t>
      </w:r>
      <w:proofErr w:type="gramEnd"/>
      <w:r w:rsidRPr="00DD06F5">
        <w:rPr>
          <w:rFonts w:ascii="Times New Roman" w:eastAsia="Times New Roman" w:hAnsi="Times New Roman" w:cs="Times New Roman"/>
          <w:sz w:val="24"/>
          <w:szCs w:val="24"/>
          <w:lang w:eastAsia="ru-RU"/>
        </w:rPr>
        <w:t xml:space="preserve"> комиссии по регулированию социально-трудовых отношений.</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r w:rsidRPr="00DD06F5">
        <w:rPr>
          <w:rFonts w:ascii="Times New Roman" w:eastAsia="Times New Roman" w:hAnsi="Times New Roman" w:cs="Times New Roman"/>
          <w:sz w:val="24"/>
          <w:szCs w:val="24"/>
          <w:lang w:eastAsia="ru-RU"/>
        </w:rP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DD06F5" w:rsidRPr="00DD06F5" w:rsidRDefault="00DD06F5" w:rsidP="00DD06F5">
      <w:pPr>
        <w:spacing w:after="0" w:line="240" w:lineRule="auto"/>
        <w:rPr>
          <w:rFonts w:ascii="Times New Roman" w:eastAsia="Times New Roman" w:hAnsi="Times New Roman" w:cs="Times New Roman"/>
          <w:sz w:val="24"/>
          <w:szCs w:val="24"/>
          <w:lang w:eastAsia="ru-RU"/>
        </w:rPr>
      </w:pPr>
      <w:proofErr w:type="gramStart"/>
      <w:r w:rsidRPr="00DD06F5">
        <w:rPr>
          <w:rFonts w:ascii="Times New Roman" w:eastAsia="Times New Roman" w:hAnsi="Times New Roman" w:cs="Times New Roman"/>
          <w:sz w:val="24"/>
          <w:szCs w:val="24"/>
          <w:lang w:eastAsia="ru-RU"/>
        </w:rP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roofErr w:type="gramEnd"/>
    </w:p>
    <w:p w:rsidR="00DD06F5" w:rsidRPr="00DD06F5" w:rsidRDefault="00DD06F5" w:rsidP="00DD06F5">
      <w:pPr>
        <w:spacing w:after="0" w:line="240" w:lineRule="auto"/>
        <w:rPr>
          <w:rFonts w:ascii="Times New Roman" w:eastAsia="Times New Roman" w:hAnsi="Times New Roman" w:cs="Times New Roman"/>
          <w:sz w:val="24"/>
          <w:szCs w:val="24"/>
          <w:lang w:eastAsia="ru-RU"/>
        </w:rPr>
      </w:pPr>
      <w:hyperlink r:id="rId123" w:anchor="dst100009" w:history="1">
        <w:r w:rsidRPr="00DD06F5">
          <w:rPr>
            <w:rFonts w:ascii="Times New Roman" w:eastAsia="Times New Roman" w:hAnsi="Times New Roman" w:cs="Times New Roman"/>
            <w:color w:val="1A0DAB"/>
            <w:sz w:val="24"/>
            <w:szCs w:val="24"/>
            <w:u w:val="single"/>
            <w:lang w:eastAsia="ru-RU"/>
          </w:rPr>
          <w:t>Рекомендации</w:t>
        </w:r>
      </w:hyperlink>
      <w:r w:rsidRPr="00DD06F5">
        <w:rPr>
          <w:rFonts w:ascii="Times New Roman" w:eastAsia="Times New Roman" w:hAnsi="Times New Roman" w:cs="Times New Roman"/>
          <w:sz w:val="24"/>
          <w:szCs w:val="24"/>
          <w:lang w:eastAsia="ru-RU"/>
        </w:rPr>
        <w:t xml:space="preserve"> по классификации, обнаружению, распознаванию и описанию опасностей утверждаются федеральным органом исполнительной власти, осуществляющим функции </w:t>
      </w:r>
      <w:r w:rsidRPr="00DD06F5">
        <w:rPr>
          <w:rFonts w:ascii="Times New Roman" w:eastAsia="Times New Roman" w:hAnsi="Times New Roman" w:cs="Times New Roman"/>
          <w:sz w:val="24"/>
          <w:szCs w:val="24"/>
          <w:lang w:eastAsia="ru-RU"/>
        </w:rPr>
        <w:lastRenderedPageBreak/>
        <w:t>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BC6766" w:rsidRPr="00BC6766" w:rsidRDefault="00BC6766" w:rsidP="00BC6766">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BC6766">
        <w:rPr>
          <w:rFonts w:ascii="Arial" w:eastAsia="Times New Roman" w:hAnsi="Arial" w:cs="Arial"/>
          <w:b/>
          <w:bCs/>
          <w:color w:val="000000"/>
          <w:kern w:val="36"/>
          <w:sz w:val="30"/>
          <w:szCs w:val="30"/>
          <w:lang w:eastAsia="ru-RU"/>
        </w:rPr>
        <w:t xml:space="preserve">ТК РФ Статья 219. </w:t>
      </w:r>
      <w:proofErr w:type="gramStart"/>
      <w:r w:rsidRPr="00BC6766">
        <w:rPr>
          <w:rFonts w:ascii="Arial" w:eastAsia="Times New Roman" w:hAnsi="Arial" w:cs="Arial"/>
          <w:b/>
          <w:bCs/>
          <w:color w:val="000000"/>
          <w:kern w:val="36"/>
          <w:sz w:val="30"/>
          <w:szCs w:val="30"/>
          <w:lang w:eastAsia="ru-RU"/>
        </w:rPr>
        <w:t>Обучение по охране</w:t>
      </w:r>
      <w:proofErr w:type="gramEnd"/>
      <w:r w:rsidRPr="00BC6766">
        <w:rPr>
          <w:rFonts w:ascii="Arial" w:eastAsia="Times New Roman" w:hAnsi="Arial" w:cs="Arial"/>
          <w:b/>
          <w:bCs/>
          <w:color w:val="000000"/>
          <w:kern w:val="36"/>
          <w:sz w:val="30"/>
          <w:szCs w:val="30"/>
          <w:lang w:eastAsia="ru-RU"/>
        </w:rPr>
        <w:t xml:space="preserve"> труда</w:t>
      </w:r>
    </w:p>
    <w:p w:rsidR="00BC6766" w:rsidRPr="00BC6766" w:rsidRDefault="00BC6766" w:rsidP="00BC6766">
      <w:pPr>
        <w:shd w:val="clear" w:color="auto" w:fill="FFFFFF"/>
        <w:spacing w:after="0" w:line="360" w:lineRule="atLeast"/>
        <w:rPr>
          <w:rFonts w:ascii="Times New Roman" w:eastAsia="Times New Roman" w:hAnsi="Times New Roman" w:cs="Times New Roman"/>
          <w:color w:val="828282"/>
          <w:sz w:val="28"/>
          <w:szCs w:val="28"/>
          <w:lang w:eastAsia="ru-RU"/>
        </w:rPr>
      </w:pPr>
      <w:r w:rsidRPr="00BC6766">
        <w:rPr>
          <w:rFonts w:ascii="Times New Roman" w:eastAsia="Times New Roman" w:hAnsi="Times New Roman" w:cs="Times New Roman"/>
          <w:color w:val="828282"/>
          <w:sz w:val="28"/>
          <w:szCs w:val="28"/>
          <w:lang w:eastAsia="ru-RU"/>
        </w:rPr>
        <w:t>(в ред. Федерального </w:t>
      </w:r>
      <w:hyperlink r:id="rId124" w:anchor="dst100258" w:history="1">
        <w:r w:rsidRPr="00BC6766">
          <w:rPr>
            <w:rFonts w:ascii="Times New Roman" w:eastAsia="Times New Roman" w:hAnsi="Times New Roman" w:cs="Times New Roman"/>
            <w:color w:val="1A0DAB"/>
            <w:sz w:val="28"/>
            <w:u w:val="single"/>
            <w:lang w:eastAsia="ru-RU"/>
          </w:rPr>
          <w:t>закона</w:t>
        </w:r>
      </w:hyperlink>
      <w:r w:rsidRPr="00BC6766">
        <w:rPr>
          <w:rFonts w:ascii="Times New Roman" w:eastAsia="Times New Roman" w:hAnsi="Times New Roman" w:cs="Times New Roman"/>
          <w:color w:val="828282"/>
          <w:sz w:val="28"/>
          <w:szCs w:val="28"/>
          <w:lang w:eastAsia="ru-RU"/>
        </w:rPr>
        <w:t> от 02.07.2021 N 311-ФЗ)</w:t>
      </w:r>
    </w:p>
    <w:p w:rsidR="00BC6766" w:rsidRPr="00BC6766" w:rsidRDefault="00BC6766" w:rsidP="00BC6766">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BC6766">
        <w:rPr>
          <w:rFonts w:ascii="Times New Roman" w:eastAsia="Times New Roman" w:hAnsi="Times New Roman" w:cs="Times New Roman"/>
          <w:color w:val="828282"/>
          <w:sz w:val="28"/>
          <w:szCs w:val="28"/>
          <w:lang w:eastAsia="ru-RU"/>
        </w:rPr>
        <w:t>(</w:t>
      </w:r>
      <w:proofErr w:type="gramStart"/>
      <w:r w:rsidRPr="00BC6766">
        <w:rPr>
          <w:rFonts w:ascii="Times New Roman" w:eastAsia="Times New Roman" w:hAnsi="Times New Roman" w:cs="Times New Roman"/>
          <w:color w:val="828282"/>
          <w:sz w:val="28"/>
          <w:szCs w:val="28"/>
          <w:lang w:eastAsia="ru-RU"/>
        </w:rPr>
        <w:t>см</w:t>
      </w:r>
      <w:proofErr w:type="gramEnd"/>
      <w:r w:rsidRPr="00BC6766">
        <w:rPr>
          <w:rFonts w:ascii="Times New Roman" w:eastAsia="Times New Roman" w:hAnsi="Times New Roman" w:cs="Times New Roman"/>
          <w:color w:val="828282"/>
          <w:sz w:val="28"/>
          <w:szCs w:val="28"/>
          <w:lang w:eastAsia="ru-RU"/>
        </w:rPr>
        <w:t>. текст в предыдущей </w:t>
      </w:r>
      <w:hyperlink r:id="rId125" w:history="1">
        <w:r w:rsidRPr="00BC6766">
          <w:rPr>
            <w:rFonts w:ascii="Times New Roman" w:eastAsia="Times New Roman" w:hAnsi="Times New Roman" w:cs="Times New Roman"/>
            <w:color w:val="1A0DAB"/>
            <w:sz w:val="28"/>
            <w:u w:val="single"/>
            <w:lang w:eastAsia="ru-RU"/>
          </w:rPr>
          <w:t>редакции</w:t>
        </w:r>
      </w:hyperlink>
      <w:r w:rsidRPr="00BC6766">
        <w:rPr>
          <w:rFonts w:ascii="Times New Roman" w:eastAsia="Times New Roman" w:hAnsi="Times New Roman" w:cs="Times New Roman"/>
          <w:color w:val="828282"/>
          <w:sz w:val="28"/>
          <w:szCs w:val="28"/>
          <w:lang w:eastAsia="ru-RU"/>
        </w:rPr>
        <w:t>)</w:t>
      </w:r>
    </w:p>
    <w:p w:rsidR="00BC6766" w:rsidRPr="00BC6766" w:rsidRDefault="00BC6766" w:rsidP="00BC6766">
      <w:pPr>
        <w:spacing w:after="0" w:line="240" w:lineRule="auto"/>
        <w:rPr>
          <w:rFonts w:ascii="Times New Roman" w:eastAsia="Times New Roman" w:hAnsi="Times New Roman" w:cs="Times New Roman"/>
          <w:sz w:val="24"/>
          <w:szCs w:val="24"/>
          <w:lang w:eastAsia="ru-RU"/>
        </w:rPr>
      </w:pPr>
      <w:proofErr w:type="gramStart"/>
      <w:r w:rsidRPr="00BC6766">
        <w:rPr>
          <w:rFonts w:ascii="Times New Roman" w:eastAsia="Times New Roman" w:hAnsi="Times New Roman" w:cs="Times New Roman"/>
          <w:sz w:val="24"/>
          <w:szCs w:val="24"/>
          <w:lang w:eastAsia="ru-RU"/>
        </w:rPr>
        <w:t>Обучение по охране</w:t>
      </w:r>
      <w:proofErr w:type="gramEnd"/>
      <w:r w:rsidRPr="00BC6766">
        <w:rPr>
          <w:rFonts w:ascii="Times New Roman" w:eastAsia="Times New Roman" w:hAnsi="Times New Roman" w:cs="Times New Roman"/>
          <w:sz w:val="24"/>
          <w:szCs w:val="24"/>
          <w:lang w:eastAsia="ru-RU"/>
        </w:rPr>
        <w:t xml:space="preserve">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w:t>
      </w:r>
      <w:proofErr w:type="gramStart"/>
      <w:r w:rsidRPr="00BC6766">
        <w:rPr>
          <w:rFonts w:ascii="Times New Roman" w:eastAsia="Times New Roman" w:hAnsi="Times New Roman" w:cs="Times New Roman"/>
          <w:sz w:val="24"/>
          <w:szCs w:val="24"/>
          <w:lang w:eastAsia="ru-RU"/>
        </w:rPr>
        <w:t>обучение по охране</w:t>
      </w:r>
      <w:proofErr w:type="gramEnd"/>
      <w:r w:rsidRPr="00BC6766">
        <w:rPr>
          <w:rFonts w:ascii="Times New Roman" w:eastAsia="Times New Roman" w:hAnsi="Times New Roman" w:cs="Times New Roman"/>
          <w:sz w:val="24"/>
          <w:szCs w:val="24"/>
          <w:lang w:eastAsia="ru-RU"/>
        </w:rPr>
        <w:t xml:space="preserve"> труда и проверку знания требований охраны труда.</w:t>
      </w:r>
    </w:p>
    <w:p w:rsidR="00BC6766" w:rsidRPr="00BC6766" w:rsidRDefault="00BC6766" w:rsidP="00BC6766">
      <w:pPr>
        <w:spacing w:after="0" w:line="240" w:lineRule="auto"/>
        <w:rPr>
          <w:rFonts w:ascii="Times New Roman" w:eastAsia="Times New Roman" w:hAnsi="Times New Roman" w:cs="Times New Roman"/>
          <w:sz w:val="24"/>
          <w:szCs w:val="24"/>
          <w:lang w:eastAsia="ru-RU"/>
        </w:rPr>
      </w:pPr>
      <w:proofErr w:type="gramStart"/>
      <w:r w:rsidRPr="00BC6766">
        <w:rPr>
          <w:rFonts w:ascii="Times New Roman" w:eastAsia="Times New Roman" w:hAnsi="Times New Roman" w:cs="Times New Roman"/>
          <w:sz w:val="24"/>
          <w:szCs w:val="24"/>
          <w:lang w:eastAsia="ru-RU"/>
        </w:rPr>
        <w:t>Обучение по охране</w:t>
      </w:r>
      <w:proofErr w:type="gramEnd"/>
      <w:r w:rsidRPr="00BC6766">
        <w:rPr>
          <w:rFonts w:ascii="Times New Roman" w:eastAsia="Times New Roman" w:hAnsi="Times New Roman" w:cs="Times New Roman"/>
          <w:sz w:val="24"/>
          <w:szCs w:val="24"/>
          <w:lang w:eastAsia="ru-RU"/>
        </w:rPr>
        <w:t xml:space="preserve"> труда предусматривает получение знаний, умений и навыков в ходе проведения:</w:t>
      </w:r>
    </w:p>
    <w:p w:rsidR="00BC6766" w:rsidRPr="00BC6766" w:rsidRDefault="00BC6766" w:rsidP="00BC6766">
      <w:pPr>
        <w:shd w:val="clear" w:color="auto" w:fill="FDFDFD"/>
        <w:spacing w:after="0" w:line="240" w:lineRule="auto"/>
        <w:rPr>
          <w:rFonts w:ascii="PT Sans" w:eastAsia="Times New Roman" w:hAnsi="PT Sans" w:cs="Times New Roman"/>
          <w:color w:val="0E0E0E"/>
          <w:sz w:val="21"/>
          <w:szCs w:val="21"/>
          <w:lang w:eastAsia="ru-RU"/>
        </w:rPr>
      </w:pPr>
      <w:r w:rsidRPr="00BC6766">
        <w:rPr>
          <w:rFonts w:ascii="PT Sans" w:eastAsia="Times New Roman" w:hAnsi="PT Sans" w:cs="Times New Roman"/>
          <w:color w:val="0E0E0E"/>
          <w:sz w:val="21"/>
          <w:szCs w:val="21"/>
          <w:lang w:eastAsia="ru-RU"/>
        </w:rPr>
        <w:t xml:space="preserve">Какие бывают виды инструктажей по охране </w:t>
      </w:r>
      <w:proofErr w:type="gramStart"/>
      <w:r w:rsidRPr="00BC6766">
        <w:rPr>
          <w:rFonts w:ascii="PT Sans" w:eastAsia="Times New Roman" w:hAnsi="PT Sans" w:cs="Times New Roman"/>
          <w:color w:val="0E0E0E"/>
          <w:sz w:val="21"/>
          <w:szCs w:val="21"/>
          <w:lang w:eastAsia="ru-RU"/>
        </w:rPr>
        <w:t>труда</w:t>
      </w:r>
      <w:proofErr w:type="gramEnd"/>
      <w:r w:rsidRPr="00BC6766">
        <w:rPr>
          <w:rFonts w:ascii="PT Sans" w:eastAsia="Times New Roman" w:hAnsi="PT Sans" w:cs="Times New Roman"/>
          <w:color w:val="0E0E0E"/>
          <w:sz w:val="21"/>
          <w:szCs w:val="21"/>
          <w:lang w:eastAsia="ru-RU"/>
        </w:rPr>
        <w:t xml:space="preserve"> и в </w:t>
      </w:r>
      <w:proofErr w:type="gramStart"/>
      <w:r w:rsidRPr="00BC6766">
        <w:rPr>
          <w:rFonts w:ascii="PT Sans" w:eastAsia="Times New Roman" w:hAnsi="PT Sans" w:cs="Times New Roman"/>
          <w:color w:val="0E0E0E"/>
          <w:sz w:val="21"/>
          <w:szCs w:val="21"/>
          <w:lang w:eastAsia="ru-RU"/>
        </w:rPr>
        <w:t>каких</w:t>
      </w:r>
      <w:proofErr w:type="gramEnd"/>
      <w:r w:rsidRPr="00BC6766">
        <w:rPr>
          <w:rFonts w:ascii="PT Sans" w:eastAsia="Times New Roman" w:hAnsi="PT Sans" w:cs="Times New Roman"/>
          <w:color w:val="0E0E0E"/>
          <w:sz w:val="21"/>
          <w:szCs w:val="21"/>
          <w:lang w:eastAsia="ru-RU"/>
        </w:rPr>
        <w:t xml:space="preserve"> случаях </w:t>
      </w:r>
      <w:proofErr w:type="spellStart"/>
      <w:r w:rsidRPr="00BC6766">
        <w:rPr>
          <w:rFonts w:ascii="PT Sans" w:eastAsia="Times New Roman" w:hAnsi="PT Sans" w:cs="Times New Roman"/>
          <w:color w:val="0E0E0E"/>
          <w:sz w:val="21"/>
          <w:szCs w:val="21"/>
          <w:lang w:eastAsia="ru-RU"/>
        </w:rPr>
        <w:t>проводятсяКак</w:t>
      </w:r>
      <w:proofErr w:type="spellEnd"/>
      <w:r w:rsidRPr="00BC6766">
        <w:rPr>
          <w:rFonts w:ascii="PT Sans" w:eastAsia="Times New Roman" w:hAnsi="PT Sans" w:cs="Times New Roman"/>
          <w:color w:val="0E0E0E"/>
          <w:sz w:val="21"/>
          <w:szCs w:val="21"/>
          <w:lang w:eastAsia="ru-RU"/>
        </w:rPr>
        <w:t xml:space="preserve"> проводить инструктажи по охране труда на рабочем месте</w:t>
      </w:r>
    </w:p>
    <w:p w:rsidR="00BC6766" w:rsidRPr="00BC6766" w:rsidRDefault="00BC6766" w:rsidP="00BC6766">
      <w:pPr>
        <w:spacing w:after="0" w:line="240" w:lineRule="auto"/>
        <w:rPr>
          <w:rFonts w:ascii="Times New Roman" w:eastAsia="Times New Roman" w:hAnsi="Times New Roman" w:cs="Times New Roman"/>
          <w:sz w:val="24"/>
          <w:szCs w:val="24"/>
          <w:lang w:eastAsia="ru-RU"/>
        </w:rPr>
      </w:pPr>
      <w:r w:rsidRPr="00BC6766">
        <w:rPr>
          <w:rFonts w:ascii="Times New Roman" w:eastAsia="Times New Roman" w:hAnsi="Times New Roman" w:cs="Times New Roman"/>
          <w:sz w:val="24"/>
          <w:szCs w:val="24"/>
          <w:lang w:eastAsia="ru-RU"/>
        </w:rPr>
        <w:t>инструктажей по охране труда;</w:t>
      </w:r>
    </w:p>
    <w:p w:rsidR="00BC6766" w:rsidRPr="00BC6766" w:rsidRDefault="00BC6766" w:rsidP="00BC6766">
      <w:pPr>
        <w:spacing w:after="0" w:line="240" w:lineRule="auto"/>
        <w:rPr>
          <w:rFonts w:ascii="Times New Roman" w:eastAsia="Times New Roman" w:hAnsi="Times New Roman" w:cs="Times New Roman"/>
          <w:sz w:val="24"/>
          <w:szCs w:val="24"/>
          <w:lang w:eastAsia="ru-RU"/>
        </w:rPr>
      </w:pPr>
      <w:r w:rsidRPr="00BC6766">
        <w:rPr>
          <w:rFonts w:ascii="Times New Roman" w:eastAsia="Times New Roman" w:hAnsi="Times New Roman" w:cs="Times New Roman"/>
          <w:sz w:val="24"/>
          <w:szCs w:val="24"/>
          <w:lang w:eastAsia="ru-RU"/>
        </w:rPr>
        <w:t>стажировки на рабочем месте (для определенных категорий работников);</w:t>
      </w:r>
    </w:p>
    <w:p w:rsidR="00BC6766" w:rsidRPr="00BC6766" w:rsidRDefault="00BC6766" w:rsidP="00BC6766">
      <w:pPr>
        <w:shd w:val="clear" w:color="auto" w:fill="FDFDFD"/>
        <w:spacing w:after="0" w:line="240" w:lineRule="auto"/>
        <w:rPr>
          <w:rFonts w:ascii="PT Sans" w:eastAsia="Times New Roman" w:hAnsi="PT Sans" w:cs="Times New Roman"/>
          <w:color w:val="0E0E0E"/>
          <w:sz w:val="21"/>
          <w:szCs w:val="21"/>
          <w:lang w:eastAsia="ru-RU"/>
        </w:rPr>
      </w:pPr>
      <w:r w:rsidRPr="00BC6766">
        <w:rPr>
          <w:rFonts w:ascii="PT Sans" w:eastAsia="Times New Roman" w:hAnsi="PT Sans" w:cs="Times New Roman"/>
          <w:color w:val="0E0E0E"/>
          <w:sz w:val="21"/>
          <w:szCs w:val="21"/>
          <w:lang w:eastAsia="ru-RU"/>
        </w:rPr>
        <w:t>Как провести обучение административно-технического персонала оказанию первой помощи пострадавшим</w:t>
      </w:r>
    </w:p>
    <w:p w:rsidR="00BC6766" w:rsidRPr="00BC6766" w:rsidRDefault="00BC6766" w:rsidP="00BC6766">
      <w:pPr>
        <w:spacing w:after="0" w:line="240" w:lineRule="auto"/>
        <w:rPr>
          <w:rFonts w:ascii="Times New Roman" w:eastAsia="Times New Roman" w:hAnsi="Times New Roman" w:cs="Times New Roman"/>
          <w:sz w:val="24"/>
          <w:szCs w:val="24"/>
          <w:lang w:eastAsia="ru-RU"/>
        </w:rPr>
      </w:pPr>
      <w:proofErr w:type="gramStart"/>
      <w:r w:rsidRPr="00BC6766">
        <w:rPr>
          <w:rFonts w:ascii="Times New Roman" w:eastAsia="Times New Roman" w:hAnsi="Times New Roman" w:cs="Times New Roman"/>
          <w:sz w:val="24"/>
          <w:szCs w:val="24"/>
          <w:lang w:eastAsia="ru-RU"/>
        </w:rPr>
        <w:t>обучения по оказанию</w:t>
      </w:r>
      <w:proofErr w:type="gramEnd"/>
      <w:r w:rsidRPr="00BC6766">
        <w:rPr>
          <w:rFonts w:ascii="Times New Roman" w:eastAsia="Times New Roman" w:hAnsi="Times New Roman" w:cs="Times New Roman"/>
          <w:sz w:val="24"/>
          <w:szCs w:val="24"/>
          <w:lang w:eastAsia="ru-RU"/>
        </w:rPr>
        <w:t xml:space="preserve"> первой помощи пострадавшим;</w:t>
      </w:r>
    </w:p>
    <w:p w:rsidR="00BC6766" w:rsidRPr="00BC6766" w:rsidRDefault="00BC6766" w:rsidP="00BC6766">
      <w:pPr>
        <w:spacing w:after="0" w:line="240" w:lineRule="auto"/>
        <w:rPr>
          <w:rFonts w:ascii="Times New Roman" w:eastAsia="Times New Roman" w:hAnsi="Times New Roman" w:cs="Times New Roman"/>
          <w:sz w:val="24"/>
          <w:szCs w:val="24"/>
          <w:lang w:eastAsia="ru-RU"/>
        </w:rPr>
      </w:pPr>
      <w:proofErr w:type="gramStart"/>
      <w:r w:rsidRPr="00BC6766">
        <w:rPr>
          <w:rFonts w:ascii="Times New Roman" w:eastAsia="Times New Roman" w:hAnsi="Times New Roman" w:cs="Times New Roman"/>
          <w:sz w:val="24"/>
          <w:szCs w:val="24"/>
          <w:lang w:eastAsia="ru-RU"/>
        </w:rPr>
        <w:t>обучения по использованию</w:t>
      </w:r>
      <w:proofErr w:type="gramEnd"/>
      <w:r w:rsidRPr="00BC6766">
        <w:rPr>
          <w:rFonts w:ascii="Times New Roman" w:eastAsia="Times New Roman" w:hAnsi="Times New Roman" w:cs="Times New Roman"/>
          <w:sz w:val="24"/>
          <w:szCs w:val="24"/>
          <w:lang w:eastAsia="ru-RU"/>
        </w:rPr>
        <w:t xml:space="preserve"> (применению) средств индивидуальной защиты;</w:t>
      </w:r>
    </w:p>
    <w:p w:rsidR="00BC6766" w:rsidRPr="00BC6766" w:rsidRDefault="00BC6766" w:rsidP="00BC6766">
      <w:pPr>
        <w:spacing w:after="0" w:line="240" w:lineRule="auto"/>
        <w:rPr>
          <w:rFonts w:ascii="Times New Roman" w:eastAsia="Times New Roman" w:hAnsi="Times New Roman" w:cs="Times New Roman"/>
          <w:sz w:val="24"/>
          <w:szCs w:val="24"/>
          <w:lang w:eastAsia="ru-RU"/>
        </w:rPr>
      </w:pPr>
      <w:proofErr w:type="gramStart"/>
      <w:r w:rsidRPr="00BC6766">
        <w:rPr>
          <w:rFonts w:ascii="Times New Roman" w:eastAsia="Times New Roman" w:hAnsi="Times New Roman" w:cs="Times New Roman"/>
          <w:sz w:val="24"/>
          <w:szCs w:val="24"/>
          <w:lang w:eastAsia="ru-RU"/>
        </w:rPr>
        <w:t>обучения по охране</w:t>
      </w:r>
      <w:proofErr w:type="gramEnd"/>
      <w:r w:rsidRPr="00BC6766">
        <w:rPr>
          <w:rFonts w:ascii="Times New Roman" w:eastAsia="Times New Roman" w:hAnsi="Times New Roman" w:cs="Times New Roman"/>
          <w:sz w:val="24"/>
          <w:szCs w:val="24"/>
          <w:lang w:eastAsia="ru-RU"/>
        </w:rPr>
        <w:t xml:space="preserve">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BC6766" w:rsidRPr="00BC6766" w:rsidRDefault="00BC6766" w:rsidP="00BC6766">
      <w:pPr>
        <w:spacing w:after="0" w:line="240" w:lineRule="auto"/>
        <w:rPr>
          <w:rFonts w:ascii="Times New Roman" w:eastAsia="Times New Roman" w:hAnsi="Times New Roman" w:cs="Times New Roman"/>
          <w:sz w:val="24"/>
          <w:szCs w:val="24"/>
          <w:lang w:eastAsia="ru-RU"/>
        </w:rPr>
      </w:pPr>
      <w:hyperlink r:id="rId126" w:anchor="dst100019" w:history="1">
        <w:r w:rsidRPr="00BC6766">
          <w:rPr>
            <w:rFonts w:ascii="Times New Roman" w:eastAsia="Times New Roman" w:hAnsi="Times New Roman" w:cs="Times New Roman"/>
            <w:color w:val="1A0DAB"/>
            <w:sz w:val="24"/>
            <w:szCs w:val="24"/>
            <w:u w:val="single"/>
            <w:lang w:eastAsia="ru-RU"/>
          </w:rPr>
          <w:t>Порядок</w:t>
        </w:r>
      </w:hyperlink>
      <w:r w:rsidRPr="00BC6766">
        <w:rPr>
          <w:rFonts w:ascii="Times New Roman" w:eastAsia="Times New Roman" w:hAnsi="Times New Roman" w:cs="Times New Roman"/>
          <w:sz w:val="24"/>
          <w:szCs w:val="24"/>
          <w:lang w:eastAsia="ru-RU"/>
        </w:rPr>
        <w:t> </w:t>
      </w:r>
      <w:proofErr w:type="gramStart"/>
      <w:r w:rsidRPr="00BC6766">
        <w:rPr>
          <w:rFonts w:ascii="Times New Roman" w:eastAsia="Times New Roman" w:hAnsi="Times New Roman" w:cs="Times New Roman"/>
          <w:sz w:val="24"/>
          <w:szCs w:val="24"/>
          <w:lang w:eastAsia="ru-RU"/>
        </w:rPr>
        <w:t>обучения по охране</w:t>
      </w:r>
      <w:proofErr w:type="gramEnd"/>
      <w:r w:rsidRPr="00BC6766">
        <w:rPr>
          <w:rFonts w:ascii="Times New Roman" w:eastAsia="Times New Roman" w:hAnsi="Times New Roman" w:cs="Times New Roman"/>
          <w:sz w:val="24"/>
          <w:szCs w:val="24"/>
          <w:lang w:eastAsia="ru-RU"/>
        </w:rPr>
        <w:t xml:space="preserve">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BC6766" w:rsidRPr="00BC6766" w:rsidRDefault="00BC6766" w:rsidP="00BC6766">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BC6766">
        <w:rPr>
          <w:rFonts w:ascii="Arial" w:eastAsia="Times New Roman" w:hAnsi="Arial" w:cs="Arial"/>
          <w:b/>
          <w:bCs/>
          <w:color w:val="000000"/>
          <w:kern w:val="36"/>
          <w:sz w:val="30"/>
          <w:szCs w:val="30"/>
          <w:lang w:eastAsia="ru-RU"/>
        </w:rPr>
        <w:t>ТК РФ Статья 220. Медицинские осмотры некоторых категорий работников</w:t>
      </w:r>
    </w:p>
    <w:p w:rsidR="00BC6766" w:rsidRPr="00BC6766" w:rsidRDefault="00BC6766" w:rsidP="00BC6766">
      <w:pPr>
        <w:shd w:val="clear" w:color="auto" w:fill="FFFFFF"/>
        <w:spacing w:after="0" w:line="360" w:lineRule="atLeast"/>
        <w:rPr>
          <w:rFonts w:ascii="Times New Roman" w:eastAsia="Times New Roman" w:hAnsi="Times New Roman" w:cs="Times New Roman"/>
          <w:color w:val="828282"/>
          <w:sz w:val="28"/>
          <w:szCs w:val="28"/>
          <w:lang w:eastAsia="ru-RU"/>
        </w:rPr>
      </w:pPr>
      <w:r w:rsidRPr="00BC6766">
        <w:rPr>
          <w:rFonts w:ascii="Times New Roman" w:eastAsia="Times New Roman" w:hAnsi="Times New Roman" w:cs="Times New Roman"/>
          <w:color w:val="828282"/>
          <w:sz w:val="28"/>
          <w:szCs w:val="28"/>
          <w:lang w:eastAsia="ru-RU"/>
        </w:rPr>
        <w:t>(в ред. Федерального </w:t>
      </w:r>
      <w:hyperlink r:id="rId127" w:anchor="dst100268" w:history="1">
        <w:r w:rsidRPr="00BC6766">
          <w:rPr>
            <w:rFonts w:ascii="Times New Roman" w:eastAsia="Times New Roman" w:hAnsi="Times New Roman" w:cs="Times New Roman"/>
            <w:color w:val="1A0DAB"/>
            <w:sz w:val="28"/>
            <w:u w:val="single"/>
            <w:lang w:eastAsia="ru-RU"/>
          </w:rPr>
          <w:t>закона</w:t>
        </w:r>
      </w:hyperlink>
      <w:r w:rsidRPr="00BC6766">
        <w:rPr>
          <w:rFonts w:ascii="Times New Roman" w:eastAsia="Times New Roman" w:hAnsi="Times New Roman" w:cs="Times New Roman"/>
          <w:color w:val="828282"/>
          <w:sz w:val="28"/>
          <w:szCs w:val="28"/>
          <w:lang w:eastAsia="ru-RU"/>
        </w:rPr>
        <w:t> от 02.07.2021 N 311-ФЗ)</w:t>
      </w:r>
    </w:p>
    <w:p w:rsidR="00BC6766" w:rsidRPr="00BC6766" w:rsidRDefault="00BC6766" w:rsidP="00BC6766">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BC6766">
        <w:rPr>
          <w:rFonts w:ascii="Times New Roman" w:eastAsia="Times New Roman" w:hAnsi="Times New Roman" w:cs="Times New Roman"/>
          <w:color w:val="828282"/>
          <w:sz w:val="28"/>
          <w:szCs w:val="28"/>
          <w:lang w:eastAsia="ru-RU"/>
        </w:rPr>
        <w:t>(</w:t>
      </w:r>
      <w:proofErr w:type="gramStart"/>
      <w:r w:rsidRPr="00BC6766">
        <w:rPr>
          <w:rFonts w:ascii="Times New Roman" w:eastAsia="Times New Roman" w:hAnsi="Times New Roman" w:cs="Times New Roman"/>
          <w:color w:val="828282"/>
          <w:sz w:val="28"/>
          <w:szCs w:val="28"/>
          <w:lang w:eastAsia="ru-RU"/>
        </w:rPr>
        <w:t>см</w:t>
      </w:r>
      <w:proofErr w:type="gramEnd"/>
      <w:r w:rsidRPr="00BC6766">
        <w:rPr>
          <w:rFonts w:ascii="Times New Roman" w:eastAsia="Times New Roman" w:hAnsi="Times New Roman" w:cs="Times New Roman"/>
          <w:color w:val="828282"/>
          <w:sz w:val="28"/>
          <w:szCs w:val="28"/>
          <w:lang w:eastAsia="ru-RU"/>
        </w:rPr>
        <w:t>. текст в предыдущей </w:t>
      </w:r>
      <w:hyperlink r:id="rId128" w:history="1">
        <w:r w:rsidRPr="00BC6766">
          <w:rPr>
            <w:rFonts w:ascii="Times New Roman" w:eastAsia="Times New Roman" w:hAnsi="Times New Roman" w:cs="Times New Roman"/>
            <w:color w:val="1A0DAB"/>
            <w:sz w:val="28"/>
            <w:u w:val="single"/>
            <w:lang w:eastAsia="ru-RU"/>
          </w:rPr>
          <w:t>редакции</w:t>
        </w:r>
      </w:hyperlink>
      <w:r w:rsidRPr="00BC6766">
        <w:rPr>
          <w:rFonts w:ascii="Times New Roman" w:eastAsia="Times New Roman" w:hAnsi="Times New Roman" w:cs="Times New Roman"/>
          <w:color w:val="828282"/>
          <w:sz w:val="28"/>
          <w:szCs w:val="28"/>
          <w:lang w:eastAsia="ru-RU"/>
        </w:rPr>
        <w:t>)</w:t>
      </w:r>
    </w:p>
    <w:p w:rsidR="00BC6766" w:rsidRPr="00BC6766" w:rsidRDefault="00BC6766" w:rsidP="00BC6766">
      <w:pPr>
        <w:shd w:val="clear" w:color="auto" w:fill="F4F3F8"/>
        <w:spacing w:after="0" w:line="330" w:lineRule="atLeast"/>
        <w:rPr>
          <w:rFonts w:ascii="Times New Roman" w:eastAsia="Times New Roman" w:hAnsi="Times New Roman" w:cs="Times New Roman"/>
          <w:color w:val="392C69"/>
          <w:sz w:val="28"/>
          <w:szCs w:val="28"/>
          <w:lang w:eastAsia="ru-RU"/>
        </w:rPr>
      </w:pPr>
      <w:r w:rsidRPr="00BC6766">
        <w:rPr>
          <w:rFonts w:ascii="Times New Roman" w:eastAsia="Times New Roman" w:hAnsi="Times New Roman" w:cs="Times New Roman"/>
          <w:color w:val="392C69"/>
          <w:sz w:val="28"/>
          <w:szCs w:val="28"/>
          <w:lang w:eastAsia="ru-RU"/>
        </w:rPr>
        <w:t>Путеводитель по кадровым вопросам. Вопросы применения ст. 220 ТК РФ</w:t>
      </w:r>
    </w:p>
    <w:p w:rsidR="00BC6766" w:rsidRPr="00BC6766" w:rsidRDefault="00BC6766" w:rsidP="00BC6766">
      <w:pPr>
        <w:shd w:val="clear" w:color="auto" w:fill="F4F3F8"/>
        <w:spacing w:after="0" w:line="330" w:lineRule="atLeast"/>
        <w:rPr>
          <w:rFonts w:ascii="Times New Roman" w:eastAsia="Times New Roman" w:hAnsi="Times New Roman" w:cs="Times New Roman"/>
          <w:color w:val="392C69"/>
          <w:sz w:val="28"/>
          <w:szCs w:val="28"/>
          <w:lang w:eastAsia="ru-RU"/>
        </w:rPr>
      </w:pPr>
      <w:r w:rsidRPr="00BC6766">
        <w:rPr>
          <w:rFonts w:ascii="Times New Roman" w:eastAsia="Times New Roman" w:hAnsi="Times New Roman" w:cs="Times New Roman"/>
          <w:color w:val="392C69"/>
          <w:sz w:val="28"/>
          <w:lang w:eastAsia="ru-RU"/>
        </w:rPr>
        <w:t>Развернуть</w:t>
      </w:r>
    </w:p>
    <w:p w:rsidR="00BC6766" w:rsidRPr="00BC6766" w:rsidRDefault="00BC6766" w:rsidP="00BC6766">
      <w:pPr>
        <w:shd w:val="clear" w:color="auto" w:fill="FDFDFD"/>
        <w:spacing w:after="0" w:line="240" w:lineRule="auto"/>
        <w:rPr>
          <w:rFonts w:ascii="PT Sans" w:eastAsia="Times New Roman" w:hAnsi="PT Sans" w:cs="Times New Roman"/>
          <w:color w:val="0E0E0E"/>
          <w:sz w:val="21"/>
          <w:szCs w:val="21"/>
          <w:lang w:eastAsia="ru-RU"/>
        </w:rPr>
      </w:pPr>
      <w:r w:rsidRPr="00BC6766">
        <w:rPr>
          <w:rFonts w:ascii="PT Sans" w:eastAsia="Times New Roman" w:hAnsi="PT Sans" w:cs="Times New Roman"/>
          <w:color w:val="0E0E0E"/>
          <w:sz w:val="21"/>
          <w:szCs w:val="21"/>
          <w:lang w:eastAsia="ru-RU"/>
        </w:rPr>
        <w:t>Как организовать периодические медосмотры водителей</w:t>
      </w:r>
    </w:p>
    <w:p w:rsidR="00BC6766" w:rsidRPr="00BC6766" w:rsidRDefault="00BC6766" w:rsidP="00BC6766">
      <w:pPr>
        <w:spacing w:after="0" w:line="240" w:lineRule="auto"/>
        <w:rPr>
          <w:rFonts w:ascii="Times New Roman" w:eastAsia="Times New Roman" w:hAnsi="Times New Roman" w:cs="Times New Roman"/>
          <w:sz w:val="24"/>
          <w:szCs w:val="24"/>
          <w:lang w:eastAsia="ru-RU"/>
        </w:rPr>
      </w:pPr>
      <w:proofErr w:type="gramStart"/>
      <w:r w:rsidRPr="00BC6766">
        <w:rPr>
          <w:rFonts w:ascii="Times New Roman" w:eastAsia="Times New Roman" w:hAnsi="Times New Roman" w:cs="Times New Roman"/>
          <w:sz w:val="24"/>
          <w:szCs w:val="24"/>
          <w:lang w:eastAsia="ru-RU"/>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w:t>
      </w:r>
      <w:proofErr w:type="gramEnd"/>
      <w:r w:rsidRPr="00BC6766">
        <w:rPr>
          <w:rFonts w:ascii="Times New Roman" w:eastAsia="Times New Roman" w:hAnsi="Times New Roman" w:cs="Times New Roman"/>
          <w:sz w:val="24"/>
          <w:szCs w:val="24"/>
          <w:lang w:eastAsia="ru-RU"/>
        </w:rPr>
        <w:t xml:space="preserve">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BC6766" w:rsidRPr="00BC6766" w:rsidRDefault="00BC6766" w:rsidP="00BC6766">
      <w:pPr>
        <w:spacing w:after="0" w:line="240" w:lineRule="auto"/>
        <w:rPr>
          <w:rFonts w:ascii="Times New Roman" w:eastAsia="Times New Roman" w:hAnsi="Times New Roman" w:cs="Times New Roman"/>
          <w:sz w:val="24"/>
          <w:szCs w:val="24"/>
          <w:lang w:eastAsia="ru-RU"/>
        </w:rPr>
      </w:pPr>
      <w:r w:rsidRPr="00BC6766">
        <w:rPr>
          <w:rFonts w:ascii="Times New Roman" w:eastAsia="Times New Roman" w:hAnsi="Times New Roman" w:cs="Times New Roman"/>
          <w:sz w:val="24"/>
          <w:szCs w:val="24"/>
          <w:lang w:eastAsia="ru-RU"/>
        </w:rPr>
        <w:t xml:space="preserve">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w:t>
      </w:r>
      <w:r w:rsidRPr="00BC6766">
        <w:rPr>
          <w:rFonts w:ascii="Times New Roman" w:eastAsia="Times New Roman" w:hAnsi="Times New Roman" w:cs="Times New Roman"/>
          <w:sz w:val="24"/>
          <w:szCs w:val="24"/>
          <w:lang w:eastAsia="ru-RU"/>
        </w:rPr>
        <w:lastRenderedPageBreak/>
        <w:t>охраны здоровья населения, предупреждения возникновения и распространения заболеваний.</w:t>
      </w:r>
    </w:p>
    <w:p w:rsidR="00BC6766" w:rsidRPr="00BC6766" w:rsidRDefault="00BC6766" w:rsidP="00BC6766">
      <w:pPr>
        <w:spacing w:after="0" w:line="240" w:lineRule="auto"/>
        <w:rPr>
          <w:rFonts w:ascii="Times New Roman" w:eastAsia="Times New Roman" w:hAnsi="Times New Roman" w:cs="Times New Roman"/>
          <w:sz w:val="24"/>
          <w:szCs w:val="24"/>
          <w:lang w:eastAsia="ru-RU"/>
        </w:rPr>
      </w:pPr>
      <w:r w:rsidRPr="00BC6766">
        <w:rPr>
          <w:rFonts w:ascii="Times New Roman" w:eastAsia="Times New Roman" w:hAnsi="Times New Roman" w:cs="Times New Roman"/>
          <w:sz w:val="24"/>
          <w:szCs w:val="24"/>
          <w:lang w:eastAsia="ru-RU"/>
        </w:rPr>
        <w:t>Настоящим </w:t>
      </w:r>
      <w:hyperlink r:id="rId129" w:anchor="dst102477" w:history="1">
        <w:r w:rsidRPr="00BC6766">
          <w:rPr>
            <w:rFonts w:ascii="Times New Roman" w:eastAsia="Times New Roman" w:hAnsi="Times New Roman" w:cs="Times New Roman"/>
            <w:color w:val="1A0DAB"/>
            <w:sz w:val="24"/>
            <w:szCs w:val="24"/>
            <w:u w:val="single"/>
            <w:lang w:eastAsia="ru-RU"/>
          </w:rPr>
          <w:t>Кодексом</w:t>
        </w:r>
      </w:hyperlink>
      <w:r w:rsidRPr="00BC6766">
        <w:rPr>
          <w:rFonts w:ascii="Times New Roman" w:eastAsia="Times New Roman" w:hAnsi="Times New Roman" w:cs="Times New Roman"/>
          <w:sz w:val="24"/>
          <w:szCs w:val="24"/>
          <w:lang w:eastAsia="ru-RU"/>
        </w:rPr>
        <w:t>, другими федеральными </w:t>
      </w:r>
      <w:hyperlink r:id="rId130" w:anchor="dst100167" w:history="1">
        <w:r w:rsidRPr="00BC6766">
          <w:rPr>
            <w:rFonts w:ascii="Times New Roman" w:eastAsia="Times New Roman" w:hAnsi="Times New Roman" w:cs="Times New Roman"/>
            <w:color w:val="1A0DAB"/>
            <w:sz w:val="24"/>
            <w:szCs w:val="24"/>
            <w:u w:val="single"/>
            <w:lang w:eastAsia="ru-RU"/>
          </w:rPr>
          <w:t>законами</w:t>
        </w:r>
      </w:hyperlink>
      <w:r w:rsidRPr="00BC6766">
        <w:rPr>
          <w:rFonts w:ascii="Times New Roman" w:eastAsia="Times New Roman" w:hAnsi="Times New Roman" w:cs="Times New Roman"/>
          <w:sz w:val="24"/>
          <w:szCs w:val="24"/>
          <w:lang w:eastAsia="ru-RU"/>
        </w:rPr>
        <w:t> и иными нормативными правовыми </w:t>
      </w:r>
      <w:hyperlink r:id="rId131" w:history="1">
        <w:r w:rsidRPr="00BC6766">
          <w:rPr>
            <w:rFonts w:ascii="Times New Roman" w:eastAsia="Times New Roman" w:hAnsi="Times New Roman" w:cs="Times New Roman"/>
            <w:color w:val="1A0DAB"/>
            <w:sz w:val="24"/>
            <w:szCs w:val="24"/>
            <w:u w:val="single"/>
            <w:lang w:eastAsia="ru-RU"/>
          </w:rPr>
          <w:t>актами</w:t>
        </w:r>
      </w:hyperlink>
      <w:r w:rsidRPr="00BC6766">
        <w:rPr>
          <w:rFonts w:ascii="Times New Roman" w:eastAsia="Times New Roman" w:hAnsi="Times New Roman" w:cs="Times New Roman"/>
          <w:sz w:val="24"/>
          <w:szCs w:val="24"/>
          <w:lang w:eastAsia="ru-RU"/>
        </w:rPr>
        <w:t xml:space="preserve"> Российской Федерации для отдельных категорий работников могут устанавливаться обязательные </w:t>
      </w:r>
      <w:proofErr w:type="spellStart"/>
      <w:r w:rsidRPr="00BC6766">
        <w:rPr>
          <w:rFonts w:ascii="Times New Roman" w:eastAsia="Times New Roman" w:hAnsi="Times New Roman" w:cs="Times New Roman"/>
          <w:sz w:val="24"/>
          <w:szCs w:val="24"/>
          <w:lang w:eastAsia="ru-RU"/>
        </w:rPr>
        <w:t>предсменные</w:t>
      </w:r>
      <w:proofErr w:type="spellEnd"/>
      <w:r w:rsidRPr="00BC6766">
        <w:rPr>
          <w:rFonts w:ascii="Times New Roman" w:eastAsia="Times New Roman" w:hAnsi="Times New Roman" w:cs="Times New Roman"/>
          <w:sz w:val="24"/>
          <w:szCs w:val="24"/>
          <w:lang w:eastAsia="ru-RU"/>
        </w:rPr>
        <w:t xml:space="preserve"> (</w:t>
      </w:r>
      <w:proofErr w:type="spellStart"/>
      <w:r w:rsidRPr="00BC6766">
        <w:rPr>
          <w:rFonts w:ascii="Times New Roman" w:eastAsia="Times New Roman" w:hAnsi="Times New Roman" w:cs="Times New Roman"/>
          <w:sz w:val="24"/>
          <w:szCs w:val="24"/>
          <w:lang w:eastAsia="ru-RU"/>
        </w:rPr>
        <w:t>предрейсовые</w:t>
      </w:r>
      <w:proofErr w:type="spellEnd"/>
      <w:r w:rsidRPr="00BC6766">
        <w:rPr>
          <w:rFonts w:ascii="Times New Roman" w:eastAsia="Times New Roman" w:hAnsi="Times New Roman" w:cs="Times New Roman"/>
          <w:sz w:val="24"/>
          <w:szCs w:val="24"/>
          <w:lang w:eastAsia="ru-RU"/>
        </w:rPr>
        <w:t xml:space="preserve">), </w:t>
      </w:r>
      <w:proofErr w:type="spellStart"/>
      <w:r w:rsidRPr="00BC6766">
        <w:rPr>
          <w:rFonts w:ascii="Times New Roman" w:eastAsia="Times New Roman" w:hAnsi="Times New Roman" w:cs="Times New Roman"/>
          <w:sz w:val="24"/>
          <w:szCs w:val="24"/>
          <w:lang w:eastAsia="ru-RU"/>
        </w:rPr>
        <w:t>послесменные</w:t>
      </w:r>
      <w:proofErr w:type="spellEnd"/>
      <w:r w:rsidRPr="00BC6766">
        <w:rPr>
          <w:rFonts w:ascii="Times New Roman" w:eastAsia="Times New Roman" w:hAnsi="Times New Roman" w:cs="Times New Roman"/>
          <w:sz w:val="24"/>
          <w:szCs w:val="24"/>
          <w:lang w:eastAsia="ru-RU"/>
        </w:rPr>
        <w:t xml:space="preserve"> (</w:t>
      </w:r>
      <w:proofErr w:type="spellStart"/>
      <w:r w:rsidRPr="00BC6766">
        <w:rPr>
          <w:rFonts w:ascii="Times New Roman" w:eastAsia="Times New Roman" w:hAnsi="Times New Roman" w:cs="Times New Roman"/>
          <w:sz w:val="24"/>
          <w:szCs w:val="24"/>
          <w:lang w:eastAsia="ru-RU"/>
        </w:rPr>
        <w:t>послерейсовые</w:t>
      </w:r>
      <w:proofErr w:type="spellEnd"/>
      <w:r w:rsidRPr="00BC6766">
        <w:rPr>
          <w:rFonts w:ascii="Times New Roman" w:eastAsia="Times New Roman" w:hAnsi="Times New Roman" w:cs="Times New Roman"/>
          <w:sz w:val="24"/>
          <w:szCs w:val="24"/>
          <w:lang w:eastAsia="ru-RU"/>
        </w:rPr>
        <w:t>)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BC6766" w:rsidRPr="00BC6766" w:rsidRDefault="00BC6766" w:rsidP="00BC6766">
      <w:pPr>
        <w:spacing w:after="0" w:line="240" w:lineRule="auto"/>
        <w:rPr>
          <w:rFonts w:ascii="Times New Roman" w:eastAsia="Times New Roman" w:hAnsi="Times New Roman" w:cs="Times New Roman"/>
          <w:sz w:val="24"/>
          <w:szCs w:val="24"/>
          <w:lang w:eastAsia="ru-RU"/>
        </w:rPr>
      </w:pPr>
      <w:proofErr w:type="gramStart"/>
      <w:r w:rsidRPr="00BC6766">
        <w:rPr>
          <w:rFonts w:ascii="Times New Roman" w:eastAsia="Times New Roman" w:hAnsi="Times New Roman" w:cs="Times New Roman"/>
          <w:sz w:val="24"/>
          <w:szCs w:val="24"/>
          <w:lang w:eastAsia="ru-RU"/>
        </w:rPr>
        <w:t>Вредные и (или) опасные производственные </w:t>
      </w:r>
      <w:hyperlink r:id="rId132" w:anchor="dst100020" w:history="1">
        <w:r w:rsidRPr="00BC6766">
          <w:rPr>
            <w:rFonts w:ascii="Times New Roman" w:eastAsia="Times New Roman" w:hAnsi="Times New Roman" w:cs="Times New Roman"/>
            <w:color w:val="1A0DAB"/>
            <w:sz w:val="24"/>
            <w:szCs w:val="24"/>
            <w:u w:val="single"/>
            <w:lang w:eastAsia="ru-RU"/>
          </w:rPr>
          <w:t>факторы и работы</w:t>
        </w:r>
      </w:hyperlink>
      <w:r w:rsidRPr="00BC6766">
        <w:rPr>
          <w:rFonts w:ascii="Times New Roman" w:eastAsia="Times New Roman" w:hAnsi="Times New Roman" w:cs="Times New Roman"/>
          <w:sz w:val="24"/>
          <w:szCs w:val="24"/>
          <w:lang w:eastAsia="ru-RU"/>
        </w:rPr>
        <w:t>,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w:t>
      </w:r>
      <w:hyperlink r:id="rId133" w:anchor="dst2755" w:history="1">
        <w:r w:rsidRPr="00BC6766">
          <w:rPr>
            <w:rFonts w:ascii="Times New Roman" w:eastAsia="Times New Roman" w:hAnsi="Times New Roman" w:cs="Times New Roman"/>
            <w:color w:val="1A0DAB"/>
            <w:sz w:val="24"/>
            <w:szCs w:val="24"/>
            <w:u w:val="single"/>
            <w:lang w:eastAsia="ru-RU"/>
          </w:rPr>
          <w:t>части первой</w:t>
        </w:r>
      </w:hyperlink>
      <w:r w:rsidRPr="00BC6766">
        <w:rPr>
          <w:rFonts w:ascii="Times New Roman" w:eastAsia="Times New Roman" w:hAnsi="Times New Roman" w:cs="Times New Roman"/>
          <w:sz w:val="24"/>
          <w:szCs w:val="24"/>
          <w:lang w:eastAsia="ru-RU"/>
        </w:rPr>
        <w:t>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w:t>
      </w:r>
      <w:proofErr w:type="gramEnd"/>
      <w:r w:rsidRPr="00BC6766">
        <w:rPr>
          <w:rFonts w:ascii="Times New Roman" w:eastAsia="Times New Roman" w:hAnsi="Times New Roman" w:cs="Times New Roman"/>
          <w:sz w:val="24"/>
          <w:szCs w:val="24"/>
          <w:lang w:eastAsia="ru-RU"/>
        </w:rPr>
        <w:t xml:space="preserve">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BC6766" w:rsidRPr="00BC6766" w:rsidRDefault="00BC6766" w:rsidP="00BC6766">
      <w:pPr>
        <w:spacing w:after="0" w:line="240" w:lineRule="auto"/>
        <w:rPr>
          <w:rFonts w:ascii="Times New Roman" w:eastAsia="Times New Roman" w:hAnsi="Times New Roman" w:cs="Times New Roman"/>
          <w:sz w:val="24"/>
          <w:szCs w:val="24"/>
          <w:lang w:eastAsia="ru-RU"/>
        </w:rPr>
      </w:pPr>
      <w:hyperlink r:id="rId134" w:history="1">
        <w:r w:rsidRPr="00BC6766">
          <w:rPr>
            <w:rFonts w:ascii="Times New Roman" w:eastAsia="Times New Roman" w:hAnsi="Times New Roman" w:cs="Times New Roman"/>
            <w:color w:val="1A0DAB"/>
            <w:sz w:val="24"/>
            <w:szCs w:val="24"/>
            <w:u w:val="single"/>
            <w:lang w:eastAsia="ru-RU"/>
          </w:rPr>
          <w:t>Порядок</w:t>
        </w:r>
      </w:hyperlink>
      <w:r w:rsidRPr="00BC6766">
        <w:rPr>
          <w:rFonts w:ascii="Times New Roman" w:eastAsia="Times New Roman" w:hAnsi="Times New Roman" w:cs="Times New Roman"/>
          <w:sz w:val="24"/>
          <w:szCs w:val="24"/>
          <w:lang w:eastAsia="ru-RU"/>
        </w:rPr>
        <w:t>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w:t>
      </w:r>
      <w:hyperlink r:id="rId135" w:history="1">
        <w:r w:rsidRPr="00BC6766">
          <w:rPr>
            <w:rFonts w:ascii="Times New Roman" w:eastAsia="Times New Roman" w:hAnsi="Times New Roman" w:cs="Times New Roman"/>
            <w:color w:val="1A0DAB"/>
            <w:sz w:val="24"/>
            <w:szCs w:val="24"/>
            <w:u w:val="single"/>
            <w:lang w:eastAsia="ru-RU"/>
          </w:rPr>
          <w:t>законодательством</w:t>
        </w:r>
      </w:hyperlink>
      <w:r w:rsidRPr="00BC6766">
        <w:rPr>
          <w:rFonts w:ascii="Times New Roman" w:eastAsia="Times New Roman" w:hAnsi="Times New Roman" w:cs="Times New Roman"/>
          <w:sz w:val="24"/>
          <w:szCs w:val="24"/>
          <w:lang w:eastAsia="ru-RU"/>
        </w:rPr>
        <w:t> Российской Федерации.</w:t>
      </w:r>
    </w:p>
    <w:p w:rsidR="00BC6766" w:rsidRPr="00BC6766" w:rsidRDefault="00BC6766" w:rsidP="00BC6766">
      <w:pPr>
        <w:spacing w:after="0" w:line="240" w:lineRule="auto"/>
        <w:rPr>
          <w:rFonts w:ascii="Times New Roman" w:eastAsia="Times New Roman" w:hAnsi="Times New Roman" w:cs="Times New Roman"/>
          <w:sz w:val="24"/>
          <w:szCs w:val="24"/>
          <w:lang w:eastAsia="ru-RU"/>
        </w:rPr>
      </w:pPr>
      <w:proofErr w:type="gramStart"/>
      <w:r w:rsidRPr="00BC6766">
        <w:rPr>
          <w:rFonts w:ascii="Times New Roman" w:eastAsia="Times New Roman" w:hAnsi="Times New Roman" w:cs="Times New Roman"/>
          <w:sz w:val="24"/>
          <w:szCs w:val="24"/>
          <w:lang w:eastAsia="ru-RU"/>
        </w:rP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roofErr w:type="gramEnd"/>
    </w:p>
    <w:p w:rsidR="00BC6766" w:rsidRPr="00BC6766" w:rsidRDefault="00BC6766" w:rsidP="00BC6766">
      <w:pPr>
        <w:spacing w:after="0" w:line="240" w:lineRule="auto"/>
        <w:rPr>
          <w:rFonts w:ascii="Times New Roman" w:eastAsia="Times New Roman" w:hAnsi="Times New Roman" w:cs="Times New Roman"/>
          <w:sz w:val="24"/>
          <w:szCs w:val="24"/>
          <w:lang w:eastAsia="ru-RU"/>
        </w:rPr>
      </w:pPr>
      <w:r w:rsidRPr="00BC6766">
        <w:rPr>
          <w:rFonts w:ascii="Times New Roman" w:eastAsia="Times New Roman" w:hAnsi="Times New Roman" w:cs="Times New Roman"/>
          <w:sz w:val="24"/>
          <w:szCs w:val="24"/>
          <w:lang w:eastAsia="ru-RU"/>
        </w:rPr>
        <w:t>Федеральными </w:t>
      </w:r>
      <w:hyperlink r:id="rId136" w:history="1">
        <w:r w:rsidRPr="00BC6766">
          <w:rPr>
            <w:rFonts w:ascii="Times New Roman" w:eastAsia="Times New Roman" w:hAnsi="Times New Roman" w:cs="Times New Roman"/>
            <w:color w:val="1A0DAB"/>
            <w:sz w:val="24"/>
            <w:szCs w:val="24"/>
            <w:u w:val="single"/>
            <w:lang w:eastAsia="ru-RU"/>
          </w:rPr>
          <w:t>законами</w:t>
        </w:r>
      </w:hyperlink>
      <w:r w:rsidRPr="00BC6766">
        <w:rPr>
          <w:rFonts w:ascii="Times New Roman" w:eastAsia="Times New Roman" w:hAnsi="Times New Roman" w:cs="Times New Roman"/>
          <w:sz w:val="24"/>
          <w:szCs w:val="24"/>
          <w:lang w:eastAsia="ru-RU"/>
        </w:rPr>
        <w:t>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37" w:anchor="dst100004" w:history="1">
        <w:r w:rsidRPr="00BC6766">
          <w:rPr>
            <w:rFonts w:ascii="Times New Roman" w:eastAsia="Times New Roman" w:hAnsi="Times New Roman" w:cs="Times New Roman"/>
            <w:color w:val="1A0DAB"/>
            <w:sz w:val="24"/>
            <w:szCs w:val="24"/>
            <w:u w:val="single"/>
            <w:lang w:eastAsia="ru-RU"/>
          </w:rPr>
          <w:t>проведение</w:t>
        </w:r>
      </w:hyperlink>
      <w:r w:rsidRPr="00BC6766">
        <w:rPr>
          <w:rFonts w:ascii="Times New Roman" w:eastAsia="Times New Roman" w:hAnsi="Times New Roman" w:cs="Times New Roman"/>
          <w:sz w:val="24"/>
          <w:szCs w:val="24"/>
          <w:lang w:eastAsia="ru-RU"/>
        </w:rPr>
        <w:t>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rsidR="00BC6766" w:rsidRPr="00BC6766" w:rsidRDefault="00BC6766" w:rsidP="00BC6766">
      <w:pPr>
        <w:shd w:val="clear" w:color="auto" w:fill="FDFDFD"/>
        <w:spacing w:after="0" w:line="240" w:lineRule="auto"/>
        <w:rPr>
          <w:rFonts w:ascii="PT Sans" w:eastAsia="Times New Roman" w:hAnsi="PT Sans" w:cs="Times New Roman"/>
          <w:color w:val="0E0E0E"/>
          <w:sz w:val="21"/>
          <w:szCs w:val="21"/>
          <w:lang w:eastAsia="ru-RU"/>
        </w:rPr>
      </w:pPr>
      <w:r w:rsidRPr="00BC6766">
        <w:rPr>
          <w:rFonts w:ascii="PT Sans" w:eastAsia="Times New Roman" w:hAnsi="PT Sans" w:cs="Times New Roman"/>
          <w:color w:val="0E0E0E"/>
          <w:sz w:val="21"/>
          <w:szCs w:val="21"/>
          <w:lang w:eastAsia="ru-RU"/>
        </w:rPr>
        <w:t>Что делать, если у работника выявлены противопоказания к работе с повышенной опасностью</w:t>
      </w:r>
    </w:p>
    <w:p w:rsidR="00BC6766" w:rsidRPr="00BC6766" w:rsidRDefault="00BC6766" w:rsidP="00BC6766">
      <w:pPr>
        <w:spacing w:after="0" w:line="240" w:lineRule="auto"/>
        <w:rPr>
          <w:rFonts w:ascii="Times New Roman" w:eastAsia="Times New Roman" w:hAnsi="Times New Roman" w:cs="Times New Roman"/>
          <w:sz w:val="24"/>
          <w:szCs w:val="24"/>
          <w:lang w:eastAsia="ru-RU"/>
        </w:rPr>
      </w:pPr>
      <w:r w:rsidRPr="00BC6766">
        <w:rPr>
          <w:rFonts w:ascii="Times New Roman" w:eastAsia="Times New Roman" w:hAnsi="Times New Roman" w:cs="Times New Roman"/>
          <w:sz w:val="24"/>
          <w:szCs w:val="24"/>
          <w:lang w:eastAsia="ru-RU"/>
        </w:rPr>
        <w:t>Работники, осуществляющие отдельные виды деятельности, проходят обязательное психиатрическое освидетельствование. </w:t>
      </w:r>
      <w:hyperlink r:id="rId138" w:anchor="dst100012" w:history="1">
        <w:r w:rsidRPr="00BC6766">
          <w:rPr>
            <w:rFonts w:ascii="Times New Roman" w:eastAsia="Times New Roman" w:hAnsi="Times New Roman" w:cs="Times New Roman"/>
            <w:color w:val="1A0DAB"/>
            <w:sz w:val="24"/>
            <w:szCs w:val="24"/>
            <w:u w:val="single"/>
            <w:lang w:eastAsia="ru-RU"/>
          </w:rPr>
          <w:t>Порядок</w:t>
        </w:r>
      </w:hyperlink>
      <w:r w:rsidRPr="00BC6766">
        <w:rPr>
          <w:rFonts w:ascii="Times New Roman" w:eastAsia="Times New Roman" w:hAnsi="Times New Roman" w:cs="Times New Roman"/>
          <w:sz w:val="24"/>
          <w:szCs w:val="24"/>
          <w:lang w:eastAsia="ru-RU"/>
        </w:rPr>
        <w:t> прохождения такого освидетельствования, его периодичность, а также </w:t>
      </w:r>
      <w:hyperlink r:id="rId139" w:anchor="dst100066" w:history="1">
        <w:r w:rsidRPr="00BC6766">
          <w:rPr>
            <w:rFonts w:ascii="Times New Roman" w:eastAsia="Times New Roman" w:hAnsi="Times New Roman" w:cs="Times New Roman"/>
            <w:color w:val="1A0DAB"/>
            <w:sz w:val="24"/>
            <w:szCs w:val="24"/>
            <w:u w:val="single"/>
            <w:lang w:eastAsia="ru-RU"/>
          </w:rPr>
          <w:t>виды</w:t>
        </w:r>
      </w:hyperlink>
      <w:r w:rsidRPr="00BC6766">
        <w:rPr>
          <w:rFonts w:ascii="Times New Roman" w:eastAsia="Times New Roman" w:hAnsi="Times New Roman" w:cs="Times New Roman"/>
          <w:sz w:val="24"/>
          <w:szCs w:val="24"/>
          <w:lang w:eastAsia="ru-RU"/>
        </w:rPr>
        <w:t>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BC6766" w:rsidRPr="00BC6766" w:rsidRDefault="00BC6766" w:rsidP="00BC6766">
      <w:pPr>
        <w:spacing w:after="0" w:line="240" w:lineRule="auto"/>
        <w:rPr>
          <w:rFonts w:ascii="Times New Roman" w:eastAsia="Times New Roman" w:hAnsi="Times New Roman" w:cs="Times New Roman"/>
          <w:sz w:val="24"/>
          <w:szCs w:val="24"/>
          <w:lang w:eastAsia="ru-RU"/>
        </w:rPr>
      </w:pPr>
      <w:r w:rsidRPr="00BC6766">
        <w:rPr>
          <w:rFonts w:ascii="Times New Roman" w:eastAsia="Times New Roman" w:hAnsi="Times New Roman" w:cs="Times New Roman"/>
          <w:sz w:val="24"/>
          <w:szCs w:val="24"/>
          <w:lang w:eastAsia="ru-RU"/>
        </w:rP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F92ADD" w:rsidRPr="00F92ADD" w:rsidRDefault="00F92ADD" w:rsidP="00F92ADD">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F92ADD">
        <w:rPr>
          <w:rFonts w:ascii="Arial" w:eastAsia="Times New Roman" w:hAnsi="Arial" w:cs="Arial"/>
          <w:b/>
          <w:bCs/>
          <w:color w:val="000000"/>
          <w:kern w:val="36"/>
          <w:sz w:val="30"/>
          <w:szCs w:val="30"/>
          <w:lang w:eastAsia="ru-RU"/>
        </w:rPr>
        <w:lastRenderedPageBreak/>
        <w:t>ТК РФ Статья 221. Обеспечение работников средствами индивидуальной защиты</w:t>
      </w:r>
    </w:p>
    <w:p w:rsidR="00F92ADD" w:rsidRPr="00F92ADD" w:rsidRDefault="00F92ADD" w:rsidP="00F92ADD">
      <w:pPr>
        <w:shd w:val="clear" w:color="auto" w:fill="FFFFFF"/>
        <w:spacing w:after="0" w:line="360" w:lineRule="atLeast"/>
        <w:rPr>
          <w:rFonts w:ascii="Times New Roman" w:eastAsia="Times New Roman" w:hAnsi="Times New Roman" w:cs="Times New Roman"/>
          <w:color w:val="828282"/>
          <w:sz w:val="28"/>
          <w:szCs w:val="28"/>
          <w:lang w:eastAsia="ru-RU"/>
        </w:rPr>
      </w:pPr>
      <w:r w:rsidRPr="00F92ADD">
        <w:rPr>
          <w:rFonts w:ascii="Times New Roman" w:eastAsia="Times New Roman" w:hAnsi="Times New Roman" w:cs="Times New Roman"/>
          <w:color w:val="828282"/>
          <w:sz w:val="28"/>
          <w:szCs w:val="28"/>
          <w:lang w:eastAsia="ru-RU"/>
        </w:rPr>
        <w:t>(в ред. Федерального </w:t>
      </w:r>
      <w:hyperlink r:id="rId140" w:anchor="dst100278" w:history="1">
        <w:r w:rsidRPr="00F92ADD">
          <w:rPr>
            <w:rFonts w:ascii="Times New Roman" w:eastAsia="Times New Roman" w:hAnsi="Times New Roman" w:cs="Times New Roman"/>
            <w:color w:val="1A0DAB"/>
            <w:sz w:val="28"/>
            <w:u w:val="single"/>
            <w:lang w:eastAsia="ru-RU"/>
          </w:rPr>
          <w:t>закона</w:t>
        </w:r>
      </w:hyperlink>
      <w:r w:rsidRPr="00F92ADD">
        <w:rPr>
          <w:rFonts w:ascii="Times New Roman" w:eastAsia="Times New Roman" w:hAnsi="Times New Roman" w:cs="Times New Roman"/>
          <w:color w:val="828282"/>
          <w:sz w:val="28"/>
          <w:szCs w:val="28"/>
          <w:lang w:eastAsia="ru-RU"/>
        </w:rPr>
        <w:t> от 02.07.2021 N 311-ФЗ)</w:t>
      </w:r>
    </w:p>
    <w:p w:rsidR="00F92ADD" w:rsidRPr="00F92ADD" w:rsidRDefault="00F92ADD" w:rsidP="00F92ADD">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F92ADD">
        <w:rPr>
          <w:rFonts w:ascii="Times New Roman" w:eastAsia="Times New Roman" w:hAnsi="Times New Roman" w:cs="Times New Roman"/>
          <w:color w:val="828282"/>
          <w:sz w:val="28"/>
          <w:szCs w:val="28"/>
          <w:lang w:eastAsia="ru-RU"/>
        </w:rPr>
        <w:t>(</w:t>
      </w:r>
      <w:proofErr w:type="gramStart"/>
      <w:r w:rsidRPr="00F92ADD">
        <w:rPr>
          <w:rFonts w:ascii="Times New Roman" w:eastAsia="Times New Roman" w:hAnsi="Times New Roman" w:cs="Times New Roman"/>
          <w:color w:val="828282"/>
          <w:sz w:val="28"/>
          <w:szCs w:val="28"/>
          <w:lang w:eastAsia="ru-RU"/>
        </w:rPr>
        <w:t>см</w:t>
      </w:r>
      <w:proofErr w:type="gramEnd"/>
      <w:r w:rsidRPr="00F92ADD">
        <w:rPr>
          <w:rFonts w:ascii="Times New Roman" w:eastAsia="Times New Roman" w:hAnsi="Times New Roman" w:cs="Times New Roman"/>
          <w:color w:val="828282"/>
          <w:sz w:val="28"/>
          <w:szCs w:val="28"/>
          <w:lang w:eastAsia="ru-RU"/>
        </w:rPr>
        <w:t>. текст в предыдущей </w:t>
      </w:r>
      <w:hyperlink r:id="rId141" w:history="1">
        <w:r w:rsidRPr="00F92ADD">
          <w:rPr>
            <w:rFonts w:ascii="Times New Roman" w:eastAsia="Times New Roman" w:hAnsi="Times New Roman" w:cs="Times New Roman"/>
            <w:color w:val="1A0DAB"/>
            <w:sz w:val="28"/>
            <w:u w:val="single"/>
            <w:lang w:eastAsia="ru-RU"/>
          </w:rPr>
          <w:t>редакции</w:t>
        </w:r>
      </w:hyperlink>
      <w:r w:rsidRPr="00F92ADD">
        <w:rPr>
          <w:rFonts w:ascii="Times New Roman" w:eastAsia="Times New Roman" w:hAnsi="Times New Roman" w:cs="Times New Roman"/>
          <w:color w:val="828282"/>
          <w:sz w:val="28"/>
          <w:szCs w:val="28"/>
          <w:lang w:eastAsia="ru-RU"/>
        </w:rPr>
        <w:t>)</w:t>
      </w:r>
    </w:p>
    <w:p w:rsidR="00F92ADD" w:rsidRPr="00F92ADD" w:rsidRDefault="00F92ADD" w:rsidP="00F92ADD">
      <w:pPr>
        <w:shd w:val="clear" w:color="auto" w:fill="FDFDFD"/>
        <w:spacing w:after="0" w:line="240" w:lineRule="auto"/>
        <w:rPr>
          <w:rFonts w:ascii="PT Sans" w:eastAsia="Times New Roman" w:hAnsi="PT Sans" w:cs="Times New Roman"/>
          <w:color w:val="0E0E0E"/>
          <w:sz w:val="21"/>
          <w:szCs w:val="21"/>
          <w:lang w:eastAsia="ru-RU"/>
        </w:rPr>
      </w:pPr>
      <w:r w:rsidRPr="00F92ADD">
        <w:rPr>
          <w:rFonts w:ascii="PT Sans" w:eastAsia="Times New Roman" w:hAnsi="PT Sans" w:cs="Times New Roman"/>
          <w:color w:val="0E0E0E"/>
          <w:sz w:val="21"/>
          <w:szCs w:val="21"/>
          <w:lang w:eastAsia="ru-RU"/>
        </w:rPr>
        <w:t>В каком порядке осуществляется возврат спецодежды при увольнении работника</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w:t>
      </w:r>
      <w:hyperlink r:id="rId142" w:anchor="dst100231" w:history="1">
        <w:r w:rsidRPr="00F92ADD">
          <w:rPr>
            <w:rFonts w:ascii="Times New Roman" w:eastAsia="Times New Roman" w:hAnsi="Times New Roman" w:cs="Times New Roman"/>
            <w:color w:val="1A0DAB"/>
            <w:sz w:val="24"/>
            <w:szCs w:val="24"/>
            <w:u w:val="single"/>
            <w:lang w:eastAsia="ru-RU"/>
          </w:rPr>
          <w:t>законодательством</w:t>
        </w:r>
      </w:hyperlink>
      <w:r w:rsidRPr="00F92ADD">
        <w:rPr>
          <w:rFonts w:ascii="Times New Roman" w:eastAsia="Times New Roman" w:hAnsi="Times New Roman" w:cs="Times New Roman"/>
          <w:sz w:val="24"/>
          <w:szCs w:val="24"/>
          <w:lang w:eastAsia="ru-RU"/>
        </w:rPr>
        <w:t> Российской Федерации о техническом регулировании.</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w:t>
      </w:r>
      <w:hyperlink r:id="rId143" w:anchor="dst100469" w:history="1">
        <w:r w:rsidRPr="00F92ADD">
          <w:rPr>
            <w:rFonts w:ascii="Times New Roman" w:eastAsia="Times New Roman" w:hAnsi="Times New Roman" w:cs="Times New Roman"/>
            <w:color w:val="1A0DAB"/>
            <w:sz w:val="24"/>
            <w:szCs w:val="24"/>
            <w:u w:val="single"/>
            <w:lang w:eastAsia="ru-RU"/>
          </w:rPr>
          <w:t>требования</w:t>
        </w:r>
      </w:hyperlink>
      <w:r w:rsidRPr="00F92ADD">
        <w:rPr>
          <w:rFonts w:ascii="Times New Roman" w:eastAsia="Times New Roman" w:hAnsi="Times New Roman" w:cs="Times New Roman"/>
          <w:sz w:val="24"/>
          <w:szCs w:val="24"/>
          <w:lang w:eastAsia="ru-RU"/>
        </w:rPr>
        <w:t> к которым определяются в соответствии с законодательством Российской Федерации о техническом регулировании.</w:t>
      </w:r>
    </w:p>
    <w:p w:rsidR="00F92ADD" w:rsidRPr="00F92ADD" w:rsidRDefault="00F92ADD" w:rsidP="00F92ADD">
      <w:pPr>
        <w:shd w:val="clear" w:color="auto" w:fill="F4F3F8"/>
        <w:spacing w:after="0" w:line="330" w:lineRule="atLeast"/>
        <w:rPr>
          <w:rFonts w:ascii="Times New Roman" w:eastAsia="Times New Roman" w:hAnsi="Times New Roman" w:cs="Times New Roman"/>
          <w:color w:val="392C69"/>
          <w:sz w:val="28"/>
          <w:szCs w:val="28"/>
          <w:lang w:eastAsia="ru-RU"/>
        </w:rPr>
      </w:pPr>
      <w:proofErr w:type="spellStart"/>
      <w:r w:rsidRPr="00F92ADD">
        <w:rPr>
          <w:rFonts w:ascii="Times New Roman" w:eastAsia="Times New Roman" w:hAnsi="Times New Roman" w:cs="Times New Roman"/>
          <w:color w:val="392C69"/>
          <w:sz w:val="28"/>
          <w:szCs w:val="28"/>
          <w:lang w:eastAsia="ru-RU"/>
        </w:rPr>
        <w:t>КонсультантПлюс</w:t>
      </w:r>
      <w:proofErr w:type="spellEnd"/>
      <w:r w:rsidRPr="00F92ADD">
        <w:rPr>
          <w:rFonts w:ascii="Times New Roman" w:eastAsia="Times New Roman" w:hAnsi="Times New Roman" w:cs="Times New Roman"/>
          <w:color w:val="392C69"/>
          <w:sz w:val="28"/>
          <w:szCs w:val="28"/>
          <w:lang w:eastAsia="ru-RU"/>
        </w:rPr>
        <w:t>: примечание.</w:t>
      </w:r>
    </w:p>
    <w:p w:rsidR="00F92ADD" w:rsidRPr="00F92ADD" w:rsidRDefault="00F92ADD" w:rsidP="00F92ADD">
      <w:pPr>
        <w:shd w:val="clear" w:color="auto" w:fill="F4F3F8"/>
        <w:spacing w:after="0" w:line="330" w:lineRule="atLeast"/>
        <w:rPr>
          <w:rFonts w:ascii="Times New Roman" w:eastAsia="Times New Roman" w:hAnsi="Times New Roman" w:cs="Times New Roman"/>
          <w:color w:val="392C69"/>
          <w:sz w:val="28"/>
          <w:szCs w:val="28"/>
          <w:lang w:eastAsia="ru-RU"/>
        </w:rPr>
      </w:pPr>
      <w:r w:rsidRPr="00F92ADD">
        <w:rPr>
          <w:rFonts w:ascii="Times New Roman" w:eastAsia="Times New Roman" w:hAnsi="Times New Roman" w:cs="Times New Roman"/>
          <w:color w:val="392C69"/>
          <w:sz w:val="28"/>
          <w:szCs w:val="28"/>
          <w:lang w:eastAsia="ru-RU"/>
        </w:rPr>
        <w:t xml:space="preserve">До 31.12.2024 работодатели вправе для обеспечения работников СИЗ и смывающими средствами </w:t>
      </w:r>
      <w:proofErr w:type="gramStart"/>
      <w:r w:rsidRPr="00F92ADD">
        <w:rPr>
          <w:rFonts w:ascii="Times New Roman" w:eastAsia="Times New Roman" w:hAnsi="Times New Roman" w:cs="Times New Roman"/>
          <w:color w:val="392C69"/>
          <w:sz w:val="28"/>
          <w:szCs w:val="28"/>
          <w:lang w:eastAsia="ru-RU"/>
        </w:rPr>
        <w:t>использовать</w:t>
      </w:r>
      <w:proofErr w:type="gramEnd"/>
      <w:r w:rsidRPr="00F92ADD">
        <w:rPr>
          <w:rFonts w:ascii="Times New Roman" w:eastAsia="Times New Roman" w:hAnsi="Times New Roman" w:cs="Times New Roman"/>
          <w:color w:val="392C69"/>
          <w:sz w:val="28"/>
          <w:szCs w:val="28"/>
          <w:lang w:eastAsia="ru-RU"/>
        </w:rPr>
        <w:t xml:space="preserve"> типовые нормы, изданные в установленном порядке до 01.03.2022 (ФЗ от 02.07.2021 </w:t>
      </w:r>
      <w:hyperlink r:id="rId144" w:anchor="dst100446" w:history="1">
        <w:r w:rsidRPr="00F92ADD">
          <w:rPr>
            <w:rFonts w:ascii="Times New Roman" w:eastAsia="Times New Roman" w:hAnsi="Times New Roman" w:cs="Times New Roman"/>
            <w:color w:val="0000FF"/>
            <w:sz w:val="28"/>
            <w:u w:val="single"/>
            <w:lang w:eastAsia="ru-RU"/>
          </w:rPr>
          <w:t>N 311-ФЗ</w:t>
        </w:r>
      </w:hyperlink>
      <w:r w:rsidRPr="00F92ADD">
        <w:rPr>
          <w:rFonts w:ascii="Times New Roman" w:eastAsia="Times New Roman" w:hAnsi="Times New Roman" w:cs="Times New Roman"/>
          <w:color w:val="392C69"/>
          <w:sz w:val="28"/>
          <w:szCs w:val="28"/>
          <w:lang w:eastAsia="ru-RU"/>
        </w:rPr>
        <w:t>).</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hyperlink r:id="rId145" w:anchor="dst100017" w:history="1">
        <w:r w:rsidRPr="00F92ADD">
          <w:rPr>
            <w:rFonts w:ascii="Times New Roman" w:eastAsia="Times New Roman" w:hAnsi="Times New Roman" w:cs="Times New Roman"/>
            <w:color w:val="1A0DAB"/>
            <w:sz w:val="24"/>
            <w:szCs w:val="24"/>
            <w:u w:val="single"/>
            <w:lang w:eastAsia="ru-RU"/>
          </w:rPr>
          <w:t>Правила</w:t>
        </w:r>
      </w:hyperlink>
      <w:r w:rsidRPr="00F92ADD">
        <w:rPr>
          <w:rFonts w:ascii="Times New Roman" w:eastAsia="Times New Roman" w:hAnsi="Times New Roman" w:cs="Times New Roman"/>
          <w:sz w:val="24"/>
          <w:szCs w:val="24"/>
          <w:lang w:eastAsia="ru-RU"/>
        </w:rPr>
        <w:t> обеспечения работников средствами индивидуальной защиты и смывающими средствами, а также единые Типовые </w:t>
      </w:r>
      <w:hyperlink r:id="rId146" w:history="1">
        <w:r w:rsidRPr="00F92ADD">
          <w:rPr>
            <w:rFonts w:ascii="Times New Roman" w:eastAsia="Times New Roman" w:hAnsi="Times New Roman" w:cs="Times New Roman"/>
            <w:color w:val="1A0DAB"/>
            <w:sz w:val="24"/>
            <w:szCs w:val="24"/>
            <w:u w:val="single"/>
            <w:lang w:eastAsia="ru-RU"/>
          </w:rPr>
          <w:t>нормы</w:t>
        </w:r>
      </w:hyperlink>
      <w:r w:rsidRPr="00F92ADD">
        <w:rPr>
          <w:rFonts w:ascii="Times New Roman" w:eastAsia="Times New Roman" w:hAnsi="Times New Roman" w:cs="Times New Roman"/>
          <w:sz w:val="24"/>
          <w:szCs w:val="24"/>
          <w:lang w:eastAsia="ru-RU"/>
        </w:rPr>
        <w:t>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proofErr w:type="gramStart"/>
      <w:r w:rsidRPr="00F92ADD">
        <w:rPr>
          <w:rFonts w:ascii="Times New Roman" w:eastAsia="Times New Roman" w:hAnsi="Times New Roman" w:cs="Times New Roman"/>
          <w:sz w:val="24"/>
          <w:szCs w:val="24"/>
          <w:lang w:eastAsia="ru-RU"/>
        </w:rP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roofErr w:type="gramEnd"/>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F92ADD" w:rsidRPr="00F92ADD" w:rsidRDefault="00F92ADD" w:rsidP="00F92ADD">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F92ADD">
        <w:rPr>
          <w:rFonts w:ascii="Arial" w:eastAsia="Times New Roman" w:hAnsi="Arial" w:cs="Arial"/>
          <w:b/>
          <w:bCs/>
          <w:color w:val="000000"/>
          <w:kern w:val="36"/>
          <w:sz w:val="30"/>
          <w:szCs w:val="30"/>
          <w:lang w:eastAsia="ru-RU"/>
        </w:rPr>
        <w:t>ТК РФ Статья 222. Обеспечение работников молоком или другими равноценными пищевыми продуктами, лечебно-профилактическим питанием</w:t>
      </w:r>
    </w:p>
    <w:p w:rsidR="00F92ADD" w:rsidRPr="00F92ADD" w:rsidRDefault="00F92ADD" w:rsidP="00F92ADD">
      <w:pPr>
        <w:shd w:val="clear" w:color="auto" w:fill="FFFFFF"/>
        <w:spacing w:after="0" w:line="360" w:lineRule="atLeast"/>
        <w:rPr>
          <w:rFonts w:ascii="Times New Roman" w:eastAsia="Times New Roman" w:hAnsi="Times New Roman" w:cs="Times New Roman"/>
          <w:color w:val="828282"/>
          <w:sz w:val="28"/>
          <w:szCs w:val="28"/>
          <w:lang w:eastAsia="ru-RU"/>
        </w:rPr>
      </w:pPr>
      <w:r w:rsidRPr="00F92ADD">
        <w:rPr>
          <w:rFonts w:ascii="Times New Roman" w:eastAsia="Times New Roman" w:hAnsi="Times New Roman" w:cs="Times New Roman"/>
          <w:color w:val="828282"/>
          <w:sz w:val="28"/>
          <w:szCs w:val="28"/>
          <w:lang w:eastAsia="ru-RU"/>
        </w:rPr>
        <w:t>(в ред. Федерального </w:t>
      </w:r>
      <w:hyperlink r:id="rId147" w:anchor="dst100284" w:history="1">
        <w:r w:rsidRPr="00F92ADD">
          <w:rPr>
            <w:rFonts w:ascii="Times New Roman" w:eastAsia="Times New Roman" w:hAnsi="Times New Roman" w:cs="Times New Roman"/>
            <w:color w:val="1A0DAB"/>
            <w:sz w:val="28"/>
            <w:u w:val="single"/>
            <w:lang w:eastAsia="ru-RU"/>
          </w:rPr>
          <w:t>закона</w:t>
        </w:r>
      </w:hyperlink>
      <w:r w:rsidRPr="00F92ADD">
        <w:rPr>
          <w:rFonts w:ascii="Times New Roman" w:eastAsia="Times New Roman" w:hAnsi="Times New Roman" w:cs="Times New Roman"/>
          <w:color w:val="828282"/>
          <w:sz w:val="28"/>
          <w:szCs w:val="28"/>
          <w:lang w:eastAsia="ru-RU"/>
        </w:rPr>
        <w:t> от 02.07.2021 N 311-ФЗ)</w:t>
      </w:r>
    </w:p>
    <w:p w:rsidR="00F92ADD" w:rsidRPr="00F92ADD" w:rsidRDefault="00F92ADD" w:rsidP="00F92ADD">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F92ADD">
        <w:rPr>
          <w:rFonts w:ascii="Times New Roman" w:eastAsia="Times New Roman" w:hAnsi="Times New Roman" w:cs="Times New Roman"/>
          <w:color w:val="828282"/>
          <w:sz w:val="28"/>
          <w:szCs w:val="28"/>
          <w:lang w:eastAsia="ru-RU"/>
        </w:rPr>
        <w:t>(</w:t>
      </w:r>
      <w:proofErr w:type="gramStart"/>
      <w:r w:rsidRPr="00F92ADD">
        <w:rPr>
          <w:rFonts w:ascii="Times New Roman" w:eastAsia="Times New Roman" w:hAnsi="Times New Roman" w:cs="Times New Roman"/>
          <w:color w:val="828282"/>
          <w:sz w:val="28"/>
          <w:szCs w:val="28"/>
          <w:lang w:eastAsia="ru-RU"/>
        </w:rPr>
        <w:t>см</w:t>
      </w:r>
      <w:proofErr w:type="gramEnd"/>
      <w:r w:rsidRPr="00F92ADD">
        <w:rPr>
          <w:rFonts w:ascii="Times New Roman" w:eastAsia="Times New Roman" w:hAnsi="Times New Roman" w:cs="Times New Roman"/>
          <w:color w:val="828282"/>
          <w:sz w:val="28"/>
          <w:szCs w:val="28"/>
          <w:lang w:eastAsia="ru-RU"/>
        </w:rPr>
        <w:t>. текст в предыдущей </w:t>
      </w:r>
      <w:hyperlink r:id="rId148" w:history="1">
        <w:r w:rsidRPr="00F92ADD">
          <w:rPr>
            <w:rFonts w:ascii="Times New Roman" w:eastAsia="Times New Roman" w:hAnsi="Times New Roman" w:cs="Times New Roman"/>
            <w:color w:val="1A0DAB"/>
            <w:sz w:val="28"/>
            <w:u w:val="single"/>
            <w:lang w:eastAsia="ru-RU"/>
          </w:rPr>
          <w:t>редакции</w:t>
        </w:r>
      </w:hyperlink>
      <w:r w:rsidRPr="00F92ADD">
        <w:rPr>
          <w:rFonts w:ascii="Times New Roman" w:eastAsia="Times New Roman" w:hAnsi="Times New Roman" w:cs="Times New Roman"/>
          <w:color w:val="828282"/>
          <w:sz w:val="28"/>
          <w:szCs w:val="28"/>
          <w:lang w:eastAsia="ru-RU"/>
        </w:rPr>
        <w:t>)</w:t>
      </w:r>
    </w:p>
    <w:p w:rsidR="00F92ADD" w:rsidRPr="00F92ADD" w:rsidRDefault="00F92ADD" w:rsidP="00F92ADD">
      <w:pPr>
        <w:shd w:val="clear" w:color="auto" w:fill="FDFDFD"/>
        <w:spacing w:after="0" w:line="240" w:lineRule="auto"/>
        <w:rPr>
          <w:rFonts w:ascii="PT Sans" w:eastAsia="Times New Roman" w:hAnsi="PT Sans" w:cs="Times New Roman"/>
          <w:color w:val="0E0E0E"/>
          <w:sz w:val="21"/>
          <w:szCs w:val="21"/>
          <w:lang w:eastAsia="ru-RU"/>
        </w:rPr>
      </w:pPr>
      <w:r w:rsidRPr="00F92ADD">
        <w:rPr>
          <w:rFonts w:ascii="PT Sans" w:eastAsia="Times New Roman" w:hAnsi="PT Sans" w:cs="Times New Roman"/>
          <w:color w:val="0E0E0E"/>
          <w:sz w:val="21"/>
          <w:szCs w:val="21"/>
          <w:lang w:eastAsia="ru-RU"/>
        </w:rPr>
        <w:t>Как правильно выплатить компенсацию взамен выдачи молока</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w:t>
      </w:r>
      <w:hyperlink r:id="rId149" w:anchor="dst102003" w:history="1">
        <w:r w:rsidRPr="00F92ADD">
          <w:rPr>
            <w:rFonts w:ascii="Times New Roman" w:eastAsia="Times New Roman" w:hAnsi="Times New Roman" w:cs="Times New Roman"/>
            <w:color w:val="1A0DAB"/>
            <w:sz w:val="24"/>
            <w:szCs w:val="24"/>
            <w:u w:val="single"/>
            <w:lang w:eastAsia="ru-RU"/>
          </w:rPr>
          <w:t>нормам</w:t>
        </w:r>
      </w:hyperlink>
      <w:r w:rsidRPr="00F92ADD">
        <w:rPr>
          <w:rFonts w:ascii="Times New Roman" w:eastAsia="Times New Roman" w:hAnsi="Times New Roman" w:cs="Times New Roman"/>
          <w:sz w:val="24"/>
          <w:szCs w:val="24"/>
          <w:lang w:eastAsia="ru-RU"/>
        </w:rPr>
        <w:t xml:space="preserve"> молоко или другие равноценные пищевые продукты. </w:t>
      </w:r>
      <w:proofErr w:type="gramStart"/>
      <w:r w:rsidRPr="00F92ADD">
        <w:rPr>
          <w:rFonts w:ascii="Times New Roman" w:eastAsia="Times New Roman" w:hAnsi="Times New Roman" w:cs="Times New Roman"/>
          <w:sz w:val="24"/>
          <w:szCs w:val="24"/>
          <w:lang w:eastAsia="ru-RU"/>
        </w:rPr>
        <w:t xml:space="preserve">Выдача работникам по установленным нормам молока или других равноценных пищевых продуктов по письменным заявлениям работников может быть заменена </w:t>
      </w:r>
      <w:r w:rsidRPr="00F92ADD">
        <w:rPr>
          <w:rFonts w:ascii="Times New Roman" w:eastAsia="Times New Roman" w:hAnsi="Times New Roman" w:cs="Times New Roman"/>
          <w:sz w:val="24"/>
          <w:szCs w:val="24"/>
          <w:lang w:eastAsia="ru-RU"/>
        </w:rPr>
        <w:lastRenderedPageBreak/>
        <w:t>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roofErr w:type="gramEnd"/>
      <w:r w:rsidRPr="00F92ADD">
        <w:rPr>
          <w:rFonts w:ascii="Times New Roman" w:eastAsia="Times New Roman" w:hAnsi="Times New Roman" w:cs="Times New Roman"/>
          <w:sz w:val="24"/>
          <w:szCs w:val="24"/>
          <w:lang w:eastAsia="ru-RU"/>
        </w:rPr>
        <w:t> </w:t>
      </w:r>
      <w:hyperlink r:id="rId150" w:anchor="dst100017" w:history="1">
        <w:proofErr w:type="gramStart"/>
        <w:r w:rsidRPr="00F92ADD">
          <w:rPr>
            <w:rFonts w:ascii="Times New Roman" w:eastAsia="Times New Roman" w:hAnsi="Times New Roman" w:cs="Times New Roman"/>
            <w:color w:val="1A0DAB"/>
            <w:sz w:val="24"/>
            <w:szCs w:val="24"/>
            <w:u w:val="single"/>
            <w:lang w:eastAsia="ru-RU"/>
          </w:rPr>
          <w:t>Перечень</w:t>
        </w:r>
      </w:hyperlink>
      <w:r w:rsidRPr="00F92ADD">
        <w:rPr>
          <w:rFonts w:ascii="Times New Roman" w:eastAsia="Times New Roman" w:hAnsi="Times New Roman" w:cs="Times New Roman"/>
          <w:sz w:val="24"/>
          <w:szCs w:val="24"/>
          <w:lang w:eastAsia="ru-RU"/>
        </w:rPr>
        <w:t>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w:t>
      </w:r>
      <w:proofErr w:type="gramEnd"/>
      <w:r w:rsidRPr="00F92ADD">
        <w:rPr>
          <w:rFonts w:ascii="Times New Roman" w:eastAsia="Times New Roman" w:hAnsi="Times New Roman" w:cs="Times New Roman"/>
          <w:sz w:val="24"/>
          <w:szCs w:val="24"/>
          <w:lang w:eastAsia="ru-RU"/>
        </w:rPr>
        <w:t xml:space="preserve">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При выполнении отдельных видов работ работникам предоставляется бесплатно по установленным </w:t>
      </w:r>
      <w:hyperlink r:id="rId151" w:anchor="dst111022" w:history="1">
        <w:r w:rsidRPr="00F92ADD">
          <w:rPr>
            <w:rFonts w:ascii="Times New Roman" w:eastAsia="Times New Roman" w:hAnsi="Times New Roman" w:cs="Times New Roman"/>
            <w:color w:val="1A0DAB"/>
            <w:sz w:val="24"/>
            <w:szCs w:val="24"/>
            <w:u w:val="single"/>
            <w:lang w:eastAsia="ru-RU"/>
          </w:rPr>
          <w:t>нормам</w:t>
        </w:r>
      </w:hyperlink>
      <w:r w:rsidRPr="00F92ADD">
        <w:rPr>
          <w:rFonts w:ascii="Times New Roman" w:eastAsia="Times New Roman" w:hAnsi="Times New Roman" w:cs="Times New Roman"/>
          <w:sz w:val="24"/>
          <w:szCs w:val="24"/>
          <w:lang w:eastAsia="ru-RU"/>
        </w:rPr>
        <w:t> лечебно-профилактическое питание. </w:t>
      </w:r>
      <w:hyperlink r:id="rId152" w:anchor="dst100017" w:history="1">
        <w:proofErr w:type="gramStart"/>
        <w:r w:rsidRPr="00F92ADD">
          <w:rPr>
            <w:rFonts w:ascii="Times New Roman" w:eastAsia="Times New Roman" w:hAnsi="Times New Roman" w:cs="Times New Roman"/>
            <w:color w:val="1A0DAB"/>
            <w:sz w:val="24"/>
            <w:szCs w:val="24"/>
            <w:u w:val="single"/>
            <w:lang w:eastAsia="ru-RU"/>
          </w:rPr>
          <w:t>Перечень</w:t>
        </w:r>
      </w:hyperlink>
      <w:r w:rsidRPr="00F92ADD">
        <w:rPr>
          <w:rFonts w:ascii="Times New Roman" w:eastAsia="Times New Roman" w:hAnsi="Times New Roman" w:cs="Times New Roman"/>
          <w:sz w:val="24"/>
          <w:szCs w:val="24"/>
          <w:lang w:eastAsia="ru-RU"/>
        </w:rPr>
        <w:t>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roofErr w:type="gramEnd"/>
    </w:p>
    <w:p w:rsidR="00F92ADD" w:rsidRPr="00F92ADD" w:rsidRDefault="00F92ADD" w:rsidP="00F92ADD">
      <w:pPr>
        <w:spacing w:after="0" w:line="240" w:lineRule="auto"/>
        <w:rPr>
          <w:rFonts w:ascii="Times New Roman" w:eastAsia="Times New Roman" w:hAnsi="Times New Roman" w:cs="Times New Roman"/>
          <w:sz w:val="24"/>
          <w:szCs w:val="24"/>
          <w:lang w:eastAsia="ru-RU"/>
        </w:rPr>
      </w:pPr>
      <w:hyperlink r:id="rId153" w:history="1">
        <w:proofErr w:type="gramStart"/>
        <w:r w:rsidRPr="00F92ADD">
          <w:rPr>
            <w:rFonts w:ascii="Times New Roman" w:eastAsia="Times New Roman" w:hAnsi="Times New Roman" w:cs="Times New Roman"/>
            <w:color w:val="1A0DAB"/>
            <w:sz w:val="24"/>
            <w:szCs w:val="24"/>
            <w:u w:val="single"/>
            <w:lang w:eastAsia="ru-RU"/>
          </w:rPr>
          <w:t>Нормы и условия</w:t>
        </w:r>
      </w:hyperlink>
      <w:r w:rsidRPr="00F92ADD">
        <w:rPr>
          <w:rFonts w:ascii="Times New Roman" w:eastAsia="Times New Roman" w:hAnsi="Times New Roman" w:cs="Times New Roman"/>
          <w:sz w:val="24"/>
          <w:szCs w:val="24"/>
          <w:lang w:eastAsia="ru-RU"/>
        </w:rPr>
        <w:t> бесплатной выдачи молока или других равноценных пищевых продуктов, лечебно-профилактического питания, </w:t>
      </w:r>
      <w:hyperlink r:id="rId154" w:anchor="dst102045" w:history="1">
        <w:r w:rsidRPr="00F92ADD">
          <w:rPr>
            <w:rFonts w:ascii="Times New Roman" w:eastAsia="Times New Roman" w:hAnsi="Times New Roman" w:cs="Times New Roman"/>
            <w:color w:val="1A0DAB"/>
            <w:sz w:val="24"/>
            <w:szCs w:val="24"/>
            <w:u w:val="single"/>
            <w:lang w:eastAsia="ru-RU"/>
          </w:rPr>
          <w:t>порядок</w:t>
        </w:r>
      </w:hyperlink>
      <w:r w:rsidRPr="00F92ADD">
        <w:rPr>
          <w:rFonts w:ascii="Times New Roman" w:eastAsia="Times New Roman" w:hAnsi="Times New Roman" w:cs="Times New Roman"/>
          <w:sz w:val="24"/>
          <w:szCs w:val="24"/>
          <w:lang w:eastAsia="ru-RU"/>
        </w:rPr>
        <w:t> осуществления компенсационной выплаты, предусмотренной </w:t>
      </w:r>
      <w:hyperlink r:id="rId155" w:anchor="dst2771" w:history="1">
        <w:r w:rsidRPr="00F92ADD">
          <w:rPr>
            <w:rFonts w:ascii="Times New Roman" w:eastAsia="Times New Roman" w:hAnsi="Times New Roman" w:cs="Times New Roman"/>
            <w:color w:val="1A0DAB"/>
            <w:sz w:val="24"/>
            <w:szCs w:val="24"/>
            <w:u w:val="single"/>
            <w:lang w:eastAsia="ru-RU"/>
          </w:rPr>
          <w:t>частью первой</w:t>
        </w:r>
      </w:hyperlink>
      <w:r w:rsidRPr="00F92ADD">
        <w:rPr>
          <w:rFonts w:ascii="Times New Roman" w:eastAsia="Times New Roman" w:hAnsi="Times New Roman" w:cs="Times New Roman"/>
          <w:sz w:val="24"/>
          <w:szCs w:val="24"/>
          <w:lang w:eastAsia="ru-RU"/>
        </w:rPr>
        <w:t>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w:t>
      </w:r>
      <w:proofErr w:type="gramEnd"/>
      <w:r w:rsidRPr="00F92ADD">
        <w:rPr>
          <w:rFonts w:ascii="Times New Roman" w:eastAsia="Times New Roman" w:hAnsi="Times New Roman" w:cs="Times New Roman"/>
          <w:sz w:val="24"/>
          <w:szCs w:val="24"/>
          <w:lang w:eastAsia="ru-RU"/>
        </w:rPr>
        <w:t xml:space="preserve">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F92ADD" w:rsidRPr="00F92ADD" w:rsidRDefault="00F92ADD" w:rsidP="00F92ADD">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F92ADD">
        <w:rPr>
          <w:rFonts w:ascii="Times New Roman" w:eastAsia="Times New Roman" w:hAnsi="Times New Roman" w:cs="Times New Roman"/>
          <w:color w:val="000000"/>
          <w:sz w:val="30"/>
          <w:szCs w:val="30"/>
          <w:lang w:eastAsia="ru-RU"/>
        </w:rP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F92ADD" w:rsidRPr="00F92ADD" w:rsidRDefault="00F92ADD" w:rsidP="00F92ADD">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F92ADD">
        <w:rPr>
          <w:rFonts w:ascii="Arial" w:eastAsia="Times New Roman" w:hAnsi="Arial" w:cs="Arial"/>
          <w:b/>
          <w:bCs/>
          <w:color w:val="000000"/>
          <w:kern w:val="36"/>
          <w:sz w:val="30"/>
          <w:szCs w:val="30"/>
          <w:lang w:eastAsia="ru-RU"/>
        </w:rPr>
        <w:t>ТК РФ Статья 223. Служба охраны труда у работодателя</w:t>
      </w:r>
    </w:p>
    <w:p w:rsidR="00F92ADD" w:rsidRPr="00F92ADD" w:rsidRDefault="00F92ADD" w:rsidP="00F92ADD">
      <w:pPr>
        <w:shd w:val="clear" w:color="auto" w:fill="FFFFFF"/>
        <w:spacing w:after="0" w:line="360" w:lineRule="atLeast"/>
        <w:rPr>
          <w:rFonts w:ascii="Times New Roman" w:eastAsia="Times New Roman" w:hAnsi="Times New Roman" w:cs="Times New Roman"/>
          <w:color w:val="828282"/>
          <w:sz w:val="28"/>
          <w:szCs w:val="28"/>
          <w:lang w:eastAsia="ru-RU"/>
        </w:rPr>
      </w:pPr>
      <w:r w:rsidRPr="00F92ADD">
        <w:rPr>
          <w:rFonts w:ascii="Times New Roman" w:eastAsia="Times New Roman" w:hAnsi="Times New Roman" w:cs="Times New Roman"/>
          <w:color w:val="828282"/>
          <w:sz w:val="28"/>
          <w:szCs w:val="28"/>
          <w:lang w:eastAsia="ru-RU"/>
        </w:rPr>
        <w:t>(в ред. Федерального </w:t>
      </w:r>
      <w:hyperlink r:id="rId156" w:anchor="dst100289" w:history="1">
        <w:r w:rsidRPr="00F92ADD">
          <w:rPr>
            <w:rFonts w:ascii="Times New Roman" w:eastAsia="Times New Roman" w:hAnsi="Times New Roman" w:cs="Times New Roman"/>
            <w:color w:val="1A0DAB"/>
            <w:sz w:val="28"/>
            <w:u w:val="single"/>
            <w:lang w:eastAsia="ru-RU"/>
          </w:rPr>
          <w:t>закона</w:t>
        </w:r>
      </w:hyperlink>
      <w:r w:rsidRPr="00F92ADD">
        <w:rPr>
          <w:rFonts w:ascii="Times New Roman" w:eastAsia="Times New Roman" w:hAnsi="Times New Roman" w:cs="Times New Roman"/>
          <w:color w:val="828282"/>
          <w:sz w:val="28"/>
          <w:szCs w:val="28"/>
          <w:lang w:eastAsia="ru-RU"/>
        </w:rPr>
        <w:t> от 02.07.2021 N 311-ФЗ)</w:t>
      </w:r>
    </w:p>
    <w:p w:rsidR="00F92ADD" w:rsidRPr="00F92ADD" w:rsidRDefault="00F92ADD" w:rsidP="00F92ADD">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F92ADD">
        <w:rPr>
          <w:rFonts w:ascii="Times New Roman" w:eastAsia="Times New Roman" w:hAnsi="Times New Roman" w:cs="Times New Roman"/>
          <w:color w:val="828282"/>
          <w:sz w:val="28"/>
          <w:szCs w:val="28"/>
          <w:lang w:eastAsia="ru-RU"/>
        </w:rPr>
        <w:t>(</w:t>
      </w:r>
      <w:proofErr w:type="gramStart"/>
      <w:r w:rsidRPr="00F92ADD">
        <w:rPr>
          <w:rFonts w:ascii="Times New Roman" w:eastAsia="Times New Roman" w:hAnsi="Times New Roman" w:cs="Times New Roman"/>
          <w:color w:val="828282"/>
          <w:sz w:val="28"/>
          <w:szCs w:val="28"/>
          <w:lang w:eastAsia="ru-RU"/>
        </w:rPr>
        <w:t>см</w:t>
      </w:r>
      <w:proofErr w:type="gramEnd"/>
      <w:r w:rsidRPr="00F92ADD">
        <w:rPr>
          <w:rFonts w:ascii="Times New Roman" w:eastAsia="Times New Roman" w:hAnsi="Times New Roman" w:cs="Times New Roman"/>
          <w:color w:val="828282"/>
          <w:sz w:val="28"/>
          <w:szCs w:val="28"/>
          <w:lang w:eastAsia="ru-RU"/>
        </w:rPr>
        <w:t>. текст в предыдущей </w:t>
      </w:r>
      <w:hyperlink r:id="rId157" w:history="1">
        <w:r w:rsidRPr="00F92ADD">
          <w:rPr>
            <w:rFonts w:ascii="Times New Roman" w:eastAsia="Times New Roman" w:hAnsi="Times New Roman" w:cs="Times New Roman"/>
            <w:color w:val="1A0DAB"/>
            <w:sz w:val="28"/>
            <w:u w:val="single"/>
            <w:lang w:eastAsia="ru-RU"/>
          </w:rPr>
          <w:t>редакции</w:t>
        </w:r>
      </w:hyperlink>
      <w:r w:rsidRPr="00F92ADD">
        <w:rPr>
          <w:rFonts w:ascii="Times New Roman" w:eastAsia="Times New Roman" w:hAnsi="Times New Roman" w:cs="Times New Roman"/>
          <w:color w:val="828282"/>
          <w:sz w:val="28"/>
          <w:szCs w:val="28"/>
          <w:lang w:eastAsia="ru-RU"/>
        </w:rPr>
        <w:t>)</w:t>
      </w:r>
    </w:p>
    <w:p w:rsidR="00F92ADD" w:rsidRPr="00F92ADD" w:rsidRDefault="00F92ADD" w:rsidP="00F92ADD">
      <w:pPr>
        <w:shd w:val="clear" w:color="auto" w:fill="FDFDFD"/>
        <w:spacing w:after="0" w:line="240" w:lineRule="auto"/>
        <w:rPr>
          <w:rFonts w:ascii="PT Sans" w:eastAsia="Times New Roman" w:hAnsi="PT Sans" w:cs="Times New Roman"/>
          <w:color w:val="0E0E0E"/>
          <w:sz w:val="21"/>
          <w:szCs w:val="21"/>
          <w:lang w:eastAsia="ru-RU"/>
        </w:rPr>
      </w:pPr>
      <w:r w:rsidRPr="00F92ADD">
        <w:rPr>
          <w:rFonts w:ascii="PT Sans" w:eastAsia="Times New Roman" w:hAnsi="PT Sans" w:cs="Times New Roman"/>
          <w:color w:val="0E0E0E"/>
          <w:sz w:val="21"/>
          <w:szCs w:val="21"/>
          <w:lang w:eastAsia="ru-RU"/>
        </w:rPr>
        <w:t>Подборка форм: Создание службы охраны труда в организации</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В целях обеспечения соблюдения </w:t>
      </w:r>
      <w:hyperlink r:id="rId158" w:anchor="dst2607" w:history="1">
        <w:r w:rsidRPr="00F92ADD">
          <w:rPr>
            <w:rFonts w:ascii="Times New Roman" w:eastAsia="Times New Roman" w:hAnsi="Times New Roman" w:cs="Times New Roman"/>
            <w:color w:val="1A0DAB"/>
            <w:sz w:val="24"/>
            <w:szCs w:val="24"/>
            <w:u w:val="single"/>
            <w:lang w:eastAsia="ru-RU"/>
          </w:rPr>
          <w:t>требований</w:t>
        </w:r>
      </w:hyperlink>
      <w:r w:rsidRPr="00F92ADD">
        <w:rPr>
          <w:rFonts w:ascii="Times New Roman" w:eastAsia="Times New Roman" w:hAnsi="Times New Roman" w:cs="Times New Roman"/>
          <w:sz w:val="24"/>
          <w:szCs w:val="24"/>
          <w:lang w:eastAsia="ru-RU"/>
        </w:rPr>
        <w:t xml:space="preserve"> охраны труда, осуществления </w:t>
      </w:r>
      <w:proofErr w:type="gramStart"/>
      <w:r w:rsidRPr="00F92ADD">
        <w:rPr>
          <w:rFonts w:ascii="Times New Roman" w:eastAsia="Times New Roman" w:hAnsi="Times New Roman" w:cs="Times New Roman"/>
          <w:sz w:val="24"/>
          <w:szCs w:val="24"/>
          <w:lang w:eastAsia="ru-RU"/>
        </w:rPr>
        <w:t>контроля за</w:t>
      </w:r>
      <w:proofErr w:type="gramEnd"/>
      <w:r w:rsidRPr="00F92ADD">
        <w:rPr>
          <w:rFonts w:ascii="Times New Roman" w:eastAsia="Times New Roman" w:hAnsi="Times New Roman" w:cs="Times New Roman"/>
          <w:sz w:val="24"/>
          <w:szCs w:val="24"/>
          <w:lang w:eastAsia="ru-RU"/>
        </w:rPr>
        <w:t xml:space="preserve">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proofErr w:type="gramStart"/>
      <w:r w:rsidRPr="00F92ADD">
        <w:rPr>
          <w:rFonts w:ascii="Times New Roman" w:eastAsia="Times New Roman" w:hAnsi="Times New Roman" w:cs="Times New Roman"/>
          <w:sz w:val="24"/>
          <w:szCs w:val="24"/>
          <w:lang w:eastAsia="ru-RU"/>
        </w:rPr>
        <w:lastRenderedPageBreak/>
        <w:t>При отсутствии у работодателя, указанного в </w:t>
      </w:r>
      <w:hyperlink r:id="rId159" w:anchor="dst2777" w:history="1">
        <w:r w:rsidRPr="00F92ADD">
          <w:rPr>
            <w:rFonts w:ascii="Times New Roman" w:eastAsia="Times New Roman" w:hAnsi="Times New Roman" w:cs="Times New Roman"/>
            <w:color w:val="1A0DAB"/>
            <w:sz w:val="24"/>
            <w:szCs w:val="24"/>
            <w:u w:val="single"/>
            <w:lang w:eastAsia="ru-RU"/>
          </w:rPr>
          <w:t>части второй</w:t>
        </w:r>
      </w:hyperlink>
      <w:r w:rsidRPr="00F92ADD">
        <w:rPr>
          <w:rFonts w:ascii="Times New Roman" w:eastAsia="Times New Roman" w:hAnsi="Times New Roman" w:cs="Times New Roman"/>
          <w:sz w:val="24"/>
          <w:szCs w:val="24"/>
          <w:lang w:eastAsia="ru-RU"/>
        </w:rPr>
        <w:t>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roofErr w:type="gramEnd"/>
      <w:r w:rsidRPr="00F92ADD">
        <w:rPr>
          <w:rFonts w:ascii="Times New Roman" w:eastAsia="Times New Roman" w:hAnsi="Times New Roman" w:cs="Times New Roman"/>
          <w:sz w:val="24"/>
          <w:szCs w:val="24"/>
          <w:lang w:eastAsia="ru-RU"/>
        </w:rPr>
        <w:t xml:space="preserve"> </w:t>
      </w:r>
      <w:proofErr w:type="gramStart"/>
      <w:r w:rsidRPr="00F92ADD">
        <w:rPr>
          <w:rFonts w:ascii="Times New Roman" w:eastAsia="Times New Roman" w:hAnsi="Times New Roman" w:cs="Times New Roman"/>
          <w:sz w:val="24"/>
          <w:szCs w:val="24"/>
          <w:lang w:eastAsia="ru-RU"/>
        </w:rPr>
        <w:t>Организация или индивидуальный предприниматель, оказывающие услуги в области охраны труда, должны соответствовать </w:t>
      </w:r>
      <w:hyperlink r:id="rId160" w:anchor="dst100110" w:history="1">
        <w:r w:rsidRPr="00F92ADD">
          <w:rPr>
            <w:rFonts w:ascii="Times New Roman" w:eastAsia="Times New Roman" w:hAnsi="Times New Roman" w:cs="Times New Roman"/>
            <w:color w:val="1A0DAB"/>
            <w:sz w:val="24"/>
            <w:szCs w:val="24"/>
            <w:u w:val="single"/>
            <w:lang w:eastAsia="ru-RU"/>
          </w:rPr>
          <w:t>требованиям</w:t>
        </w:r>
      </w:hyperlink>
      <w:r w:rsidRPr="00F92ADD">
        <w:rPr>
          <w:rFonts w:ascii="Times New Roman" w:eastAsia="Times New Roman" w:hAnsi="Times New Roman" w:cs="Times New Roman"/>
          <w:sz w:val="24"/>
          <w:szCs w:val="24"/>
          <w:lang w:eastAsia="ru-RU"/>
        </w:rPr>
        <w:t>, установленным Правительством Российской Федерации, и должны быть аккредитованы в установленном Правительством Российской Федерации </w:t>
      </w:r>
      <w:hyperlink r:id="rId161" w:anchor="dst100023" w:history="1">
        <w:r w:rsidRPr="00F92ADD">
          <w:rPr>
            <w:rFonts w:ascii="Times New Roman" w:eastAsia="Times New Roman" w:hAnsi="Times New Roman" w:cs="Times New Roman"/>
            <w:color w:val="1A0DAB"/>
            <w:sz w:val="24"/>
            <w:szCs w:val="24"/>
            <w:u w:val="single"/>
            <w:lang w:eastAsia="ru-RU"/>
          </w:rPr>
          <w:t>порядке</w:t>
        </w:r>
      </w:hyperlink>
      <w:r w:rsidRPr="00F92ADD">
        <w:rPr>
          <w:rFonts w:ascii="Times New Roman" w:eastAsia="Times New Roman" w:hAnsi="Times New Roman" w:cs="Times New Roman"/>
          <w:sz w:val="24"/>
          <w:szCs w:val="24"/>
          <w:lang w:eastAsia="ru-RU"/>
        </w:rPr>
        <w:t>.</w:t>
      </w:r>
      <w:proofErr w:type="gramEnd"/>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Структура службы охраны труда в организации и численность работников службы охраны труда определяются работодателем с учетом </w:t>
      </w:r>
      <w:hyperlink r:id="rId162" w:anchor="dst100013" w:history="1">
        <w:r w:rsidRPr="00F92ADD">
          <w:rPr>
            <w:rFonts w:ascii="Times New Roman" w:eastAsia="Times New Roman" w:hAnsi="Times New Roman" w:cs="Times New Roman"/>
            <w:color w:val="1A0DAB"/>
            <w:sz w:val="24"/>
            <w:szCs w:val="24"/>
            <w:u w:val="single"/>
            <w:lang w:eastAsia="ru-RU"/>
          </w:rPr>
          <w:t>рекомендаций</w:t>
        </w:r>
      </w:hyperlink>
      <w:r w:rsidRPr="00F92ADD">
        <w:rPr>
          <w:rFonts w:ascii="Times New Roman" w:eastAsia="Times New Roman" w:hAnsi="Times New Roman" w:cs="Times New Roman"/>
          <w:sz w:val="24"/>
          <w:szCs w:val="24"/>
          <w:lang w:eastAsia="ru-RU"/>
        </w:rPr>
        <w:t>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92ADD" w:rsidRPr="00F92ADD" w:rsidRDefault="00F92ADD" w:rsidP="00F92ADD">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F92ADD">
        <w:rPr>
          <w:rFonts w:ascii="Arial" w:eastAsia="Times New Roman" w:hAnsi="Arial" w:cs="Arial"/>
          <w:b/>
          <w:bCs/>
          <w:color w:val="000000"/>
          <w:kern w:val="36"/>
          <w:sz w:val="30"/>
          <w:szCs w:val="30"/>
          <w:lang w:eastAsia="ru-RU"/>
        </w:rPr>
        <w:t>ТК РФ Статья 224. Комитеты (комиссии) по охране труда</w:t>
      </w:r>
    </w:p>
    <w:p w:rsidR="00F92ADD" w:rsidRPr="00F92ADD" w:rsidRDefault="00F92ADD" w:rsidP="00F92ADD">
      <w:pPr>
        <w:shd w:val="clear" w:color="auto" w:fill="FFFFFF"/>
        <w:spacing w:after="0" w:line="360" w:lineRule="atLeast"/>
        <w:rPr>
          <w:rFonts w:ascii="Times New Roman" w:eastAsia="Times New Roman" w:hAnsi="Times New Roman" w:cs="Times New Roman"/>
          <w:color w:val="828282"/>
          <w:sz w:val="28"/>
          <w:szCs w:val="28"/>
          <w:lang w:eastAsia="ru-RU"/>
        </w:rPr>
      </w:pPr>
      <w:r w:rsidRPr="00F92ADD">
        <w:rPr>
          <w:rFonts w:ascii="Times New Roman" w:eastAsia="Times New Roman" w:hAnsi="Times New Roman" w:cs="Times New Roman"/>
          <w:color w:val="828282"/>
          <w:sz w:val="28"/>
          <w:szCs w:val="28"/>
          <w:lang w:eastAsia="ru-RU"/>
        </w:rPr>
        <w:t>(в ред. Федерального </w:t>
      </w:r>
      <w:hyperlink r:id="rId163" w:anchor="dst100294" w:history="1">
        <w:r w:rsidRPr="00F92ADD">
          <w:rPr>
            <w:rFonts w:ascii="Times New Roman" w:eastAsia="Times New Roman" w:hAnsi="Times New Roman" w:cs="Times New Roman"/>
            <w:color w:val="1A0DAB"/>
            <w:sz w:val="28"/>
            <w:u w:val="single"/>
            <w:lang w:eastAsia="ru-RU"/>
          </w:rPr>
          <w:t>закона</w:t>
        </w:r>
      </w:hyperlink>
      <w:r w:rsidRPr="00F92ADD">
        <w:rPr>
          <w:rFonts w:ascii="Times New Roman" w:eastAsia="Times New Roman" w:hAnsi="Times New Roman" w:cs="Times New Roman"/>
          <w:color w:val="828282"/>
          <w:sz w:val="28"/>
          <w:szCs w:val="28"/>
          <w:lang w:eastAsia="ru-RU"/>
        </w:rPr>
        <w:t> от 02.07.2021 N 311-ФЗ)</w:t>
      </w:r>
    </w:p>
    <w:p w:rsidR="00F92ADD" w:rsidRPr="00F92ADD" w:rsidRDefault="00F92ADD" w:rsidP="00F92ADD">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F92ADD">
        <w:rPr>
          <w:rFonts w:ascii="Times New Roman" w:eastAsia="Times New Roman" w:hAnsi="Times New Roman" w:cs="Times New Roman"/>
          <w:color w:val="828282"/>
          <w:sz w:val="28"/>
          <w:szCs w:val="28"/>
          <w:lang w:eastAsia="ru-RU"/>
        </w:rPr>
        <w:t>(</w:t>
      </w:r>
      <w:proofErr w:type="gramStart"/>
      <w:r w:rsidRPr="00F92ADD">
        <w:rPr>
          <w:rFonts w:ascii="Times New Roman" w:eastAsia="Times New Roman" w:hAnsi="Times New Roman" w:cs="Times New Roman"/>
          <w:color w:val="828282"/>
          <w:sz w:val="28"/>
          <w:szCs w:val="28"/>
          <w:lang w:eastAsia="ru-RU"/>
        </w:rPr>
        <w:t>см</w:t>
      </w:r>
      <w:proofErr w:type="gramEnd"/>
      <w:r w:rsidRPr="00F92ADD">
        <w:rPr>
          <w:rFonts w:ascii="Times New Roman" w:eastAsia="Times New Roman" w:hAnsi="Times New Roman" w:cs="Times New Roman"/>
          <w:color w:val="828282"/>
          <w:sz w:val="28"/>
          <w:szCs w:val="28"/>
          <w:lang w:eastAsia="ru-RU"/>
        </w:rPr>
        <w:t>. текст в предыдущей </w:t>
      </w:r>
      <w:hyperlink r:id="rId164" w:history="1">
        <w:r w:rsidRPr="00F92ADD">
          <w:rPr>
            <w:rFonts w:ascii="Times New Roman" w:eastAsia="Times New Roman" w:hAnsi="Times New Roman" w:cs="Times New Roman"/>
            <w:color w:val="1A0DAB"/>
            <w:sz w:val="28"/>
            <w:u w:val="single"/>
            <w:lang w:eastAsia="ru-RU"/>
          </w:rPr>
          <w:t>редакции</w:t>
        </w:r>
      </w:hyperlink>
      <w:r w:rsidRPr="00F92ADD">
        <w:rPr>
          <w:rFonts w:ascii="Times New Roman" w:eastAsia="Times New Roman" w:hAnsi="Times New Roman" w:cs="Times New Roman"/>
          <w:color w:val="828282"/>
          <w:sz w:val="28"/>
          <w:szCs w:val="28"/>
          <w:lang w:eastAsia="ru-RU"/>
        </w:rPr>
        <w:t>)</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w:t>
      </w:r>
      <w:hyperlink r:id="rId165" w:anchor="dst100011" w:history="1">
        <w:r w:rsidRPr="00F92ADD">
          <w:rPr>
            <w:rFonts w:ascii="Times New Roman" w:eastAsia="Times New Roman" w:hAnsi="Times New Roman" w:cs="Times New Roman"/>
            <w:color w:val="1A0DAB"/>
            <w:sz w:val="24"/>
            <w:szCs w:val="24"/>
            <w:u w:val="single"/>
            <w:lang w:eastAsia="ru-RU"/>
          </w:rPr>
          <w:t>положение</w:t>
        </w:r>
      </w:hyperlink>
      <w:r w:rsidRPr="00F92ADD">
        <w:rPr>
          <w:rFonts w:ascii="Times New Roman" w:eastAsia="Times New Roman" w:hAnsi="Times New Roman" w:cs="Times New Roman"/>
          <w:sz w:val="24"/>
          <w:szCs w:val="24"/>
          <w:lang w:eastAsia="ru-RU"/>
        </w:rPr>
        <w:t>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proofErr w:type="gramStart"/>
      <w:r w:rsidRPr="00F92ADD">
        <w:rPr>
          <w:rFonts w:ascii="Times New Roman" w:eastAsia="Times New Roman" w:hAnsi="Times New Roman" w:cs="Times New Roman"/>
          <w:sz w:val="24"/>
          <w:szCs w:val="24"/>
          <w:lang w:eastAsia="ru-RU"/>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roofErr w:type="gramEnd"/>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Комитет (комиссия) по охране труда является составным элементом системы управления охраной труда у работодателя, а также одной из </w:t>
      </w:r>
      <w:hyperlink r:id="rId166" w:anchor="dst100380" w:history="1">
        <w:r w:rsidRPr="00F92ADD">
          <w:rPr>
            <w:rFonts w:ascii="Times New Roman" w:eastAsia="Times New Roman" w:hAnsi="Times New Roman" w:cs="Times New Roman"/>
            <w:color w:val="1A0DAB"/>
            <w:sz w:val="24"/>
            <w:szCs w:val="24"/>
            <w:u w:val="single"/>
            <w:lang w:eastAsia="ru-RU"/>
          </w:rPr>
          <w:t>форм участия</w:t>
        </w:r>
      </w:hyperlink>
      <w:r w:rsidRPr="00F92ADD">
        <w:rPr>
          <w:rFonts w:ascii="Times New Roman" w:eastAsia="Times New Roman" w:hAnsi="Times New Roman" w:cs="Times New Roman"/>
          <w:sz w:val="24"/>
          <w:szCs w:val="24"/>
          <w:lang w:eastAsia="ru-RU"/>
        </w:rPr>
        <w:t> работников в управлении охраной труда. Работа комитета (комиссии) по охране труда строится на принципах социального партнерства.</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Задачами комитета (комиссии) по охране труда являются:</w:t>
      </w:r>
    </w:p>
    <w:p w:rsidR="00F92ADD" w:rsidRPr="00F92ADD" w:rsidRDefault="00F92ADD" w:rsidP="00F92ADD">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F92ADD">
        <w:rPr>
          <w:rFonts w:ascii="Times New Roman" w:eastAsia="Times New Roman" w:hAnsi="Times New Roman" w:cs="Times New Roman"/>
          <w:color w:val="000000"/>
          <w:sz w:val="30"/>
          <w:szCs w:val="30"/>
          <w:lang w:eastAsia="ru-RU"/>
        </w:rP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участие в разработке локальных нормативных актов работодателя по охране труда;</w:t>
      </w:r>
    </w:p>
    <w:p w:rsidR="00F92ADD" w:rsidRPr="00F92ADD" w:rsidRDefault="00F92ADD" w:rsidP="00F92ADD">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F92ADD">
        <w:rPr>
          <w:rFonts w:ascii="Times New Roman" w:eastAsia="Times New Roman" w:hAnsi="Times New Roman" w:cs="Times New Roman"/>
          <w:color w:val="000000"/>
          <w:sz w:val="30"/>
          <w:szCs w:val="30"/>
          <w:lang w:eastAsia="ru-RU"/>
        </w:rPr>
        <w:t xml:space="preserve">участие в организации </w:t>
      </w:r>
      <w:proofErr w:type="gramStart"/>
      <w:r w:rsidRPr="00F92ADD">
        <w:rPr>
          <w:rFonts w:ascii="Times New Roman" w:eastAsia="Times New Roman" w:hAnsi="Times New Roman" w:cs="Times New Roman"/>
          <w:color w:val="000000"/>
          <w:sz w:val="30"/>
          <w:szCs w:val="30"/>
          <w:lang w:eastAsia="ru-RU"/>
        </w:rPr>
        <w:t>контроля за</w:t>
      </w:r>
      <w:proofErr w:type="gramEnd"/>
      <w:r w:rsidRPr="00F92ADD">
        <w:rPr>
          <w:rFonts w:ascii="Times New Roman" w:eastAsia="Times New Roman" w:hAnsi="Times New Roman" w:cs="Times New Roman"/>
          <w:color w:val="000000"/>
          <w:sz w:val="30"/>
          <w:szCs w:val="30"/>
          <w:lang w:eastAsia="ru-RU"/>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F92ADD" w:rsidRPr="00F92ADD" w:rsidRDefault="00F92ADD" w:rsidP="00F92ADD">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F92ADD">
        <w:rPr>
          <w:rFonts w:ascii="Times New Roman" w:eastAsia="Times New Roman" w:hAnsi="Times New Roman" w:cs="Times New Roman"/>
          <w:color w:val="000000"/>
          <w:sz w:val="30"/>
          <w:szCs w:val="30"/>
          <w:lang w:eastAsia="ru-RU"/>
        </w:rPr>
        <w:lastRenderedPageBreak/>
        <w:t>проведение проверок состояния условий и охраны труда на рабочих местах;</w:t>
      </w:r>
    </w:p>
    <w:p w:rsidR="00F92ADD" w:rsidRPr="00F92ADD" w:rsidRDefault="00F92ADD" w:rsidP="00F92ADD">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F92ADD">
        <w:rPr>
          <w:rFonts w:ascii="Times New Roman" w:eastAsia="Times New Roman" w:hAnsi="Times New Roman" w:cs="Times New Roman"/>
          <w:color w:val="000000"/>
          <w:sz w:val="30"/>
          <w:szCs w:val="30"/>
          <w:lang w:eastAsia="ru-RU"/>
        </w:rPr>
        <w:t>участие в проведении специальной оценки условий труда в соответствии с законодательством о специальной оценке условий труда;</w:t>
      </w:r>
    </w:p>
    <w:p w:rsidR="00F92ADD" w:rsidRPr="00F92ADD" w:rsidRDefault="00F92ADD" w:rsidP="00F92ADD">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F92ADD">
        <w:rPr>
          <w:rFonts w:ascii="Times New Roman" w:eastAsia="Times New Roman" w:hAnsi="Times New Roman" w:cs="Times New Roman"/>
          <w:color w:val="000000"/>
          <w:sz w:val="30"/>
          <w:szCs w:val="30"/>
          <w:lang w:eastAsia="ru-RU"/>
        </w:rPr>
        <w:t>участие в оценке профессиональных рисков;</w:t>
      </w:r>
    </w:p>
    <w:p w:rsidR="00F92ADD" w:rsidRPr="00F92ADD" w:rsidRDefault="00F92ADD" w:rsidP="00F92ADD">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F92ADD">
        <w:rPr>
          <w:rFonts w:ascii="Times New Roman" w:eastAsia="Times New Roman" w:hAnsi="Times New Roman" w:cs="Times New Roman"/>
          <w:color w:val="000000"/>
          <w:sz w:val="30"/>
          <w:szCs w:val="30"/>
          <w:lang w:eastAsia="ru-RU"/>
        </w:rP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F92ADD" w:rsidRPr="00F92ADD" w:rsidRDefault="00F92ADD" w:rsidP="00F92ADD">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F92ADD">
        <w:rPr>
          <w:rFonts w:ascii="Arial" w:eastAsia="Times New Roman" w:hAnsi="Arial" w:cs="Arial"/>
          <w:b/>
          <w:bCs/>
          <w:color w:val="000000"/>
          <w:kern w:val="36"/>
          <w:sz w:val="30"/>
          <w:szCs w:val="30"/>
          <w:lang w:eastAsia="ru-RU"/>
        </w:rPr>
        <w:t>ТК РФ Статья 225. Финансирование мероприятий по улучшению условий и охраны труда</w:t>
      </w:r>
    </w:p>
    <w:p w:rsidR="00F92ADD" w:rsidRPr="00F92ADD" w:rsidRDefault="00F92ADD" w:rsidP="00F92ADD">
      <w:pPr>
        <w:shd w:val="clear" w:color="auto" w:fill="FFFFFF"/>
        <w:spacing w:after="0" w:line="360" w:lineRule="atLeast"/>
        <w:rPr>
          <w:rFonts w:ascii="Times New Roman" w:eastAsia="Times New Roman" w:hAnsi="Times New Roman" w:cs="Times New Roman"/>
          <w:color w:val="828282"/>
          <w:sz w:val="28"/>
          <w:szCs w:val="28"/>
          <w:lang w:eastAsia="ru-RU"/>
        </w:rPr>
      </w:pPr>
      <w:r w:rsidRPr="00F92ADD">
        <w:rPr>
          <w:rFonts w:ascii="Times New Roman" w:eastAsia="Times New Roman" w:hAnsi="Times New Roman" w:cs="Times New Roman"/>
          <w:color w:val="828282"/>
          <w:sz w:val="28"/>
          <w:szCs w:val="28"/>
          <w:lang w:eastAsia="ru-RU"/>
        </w:rPr>
        <w:t>(в ред. Федерального </w:t>
      </w:r>
      <w:hyperlink r:id="rId167" w:anchor="dst100307" w:history="1">
        <w:r w:rsidRPr="00F92ADD">
          <w:rPr>
            <w:rFonts w:ascii="Times New Roman" w:eastAsia="Times New Roman" w:hAnsi="Times New Roman" w:cs="Times New Roman"/>
            <w:color w:val="1A0DAB"/>
            <w:sz w:val="28"/>
            <w:u w:val="single"/>
            <w:lang w:eastAsia="ru-RU"/>
          </w:rPr>
          <w:t>закона</w:t>
        </w:r>
      </w:hyperlink>
      <w:r w:rsidRPr="00F92ADD">
        <w:rPr>
          <w:rFonts w:ascii="Times New Roman" w:eastAsia="Times New Roman" w:hAnsi="Times New Roman" w:cs="Times New Roman"/>
          <w:color w:val="828282"/>
          <w:sz w:val="28"/>
          <w:szCs w:val="28"/>
          <w:lang w:eastAsia="ru-RU"/>
        </w:rPr>
        <w:t> от 02.07.2021 N 311-ФЗ)</w:t>
      </w:r>
    </w:p>
    <w:p w:rsidR="00F92ADD" w:rsidRPr="00F92ADD" w:rsidRDefault="00F92ADD" w:rsidP="00F92ADD">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F92ADD">
        <w:rPr>
          <w:rFonts w:ascii="Times New Roman" w:eastAsia="Times New Roman" w:hAnsi="Times New Roman" w:cs="Times New Roman"/>
          <w:color w:val="828282"/>
          <w:sz w:val="28"/>
          <w:szCs w:val="28"/>
          <w:lang w:eastAsia="ru-RU"/>
        </w:rPr>
        <w:t>(</w:t>
      </w:r>
      <w:proofErr w:type="gramStart"/>
      <w:r w:rsidRPr="00F92ADD">
        <w:rPr>
          <w:rFonts w:ascii="Times New Roman" w:eastAsia="Times New Roman" w:hAnsi="Times New Roman" w:cs="Times New Roman"/>
          <w:color w:val="828282"/>
          <w:sz w:val="28"/>
          <w:szCs w:val="28"/>
          <w:lang w:eastAsia="ru-RU"/>
        </w:rPr>
        <w:t>см</w:t>
      </w:r>
      <w:proofErr w:type="gramEnd"/>
      <w:r w:rsidRPr="00F92ADD">
        <w:rPr>
          <w:rFonts w:ascii="Times New Roman" w:eastAsia="Times New Roman" w:hAnsi="Times New Roman" w:cs="Times New Roman"/>
          <w:color w:val="828282"/>
          <w:sz w:val="28"/>
          <w:szCs w:val="28"/>
          <w:lang w:eastAsia="ru-RU"/>
        </w:rPr>
        <w:t>. текст в предыдущей </w:t>
      </w:r>
      <w:hyperlink r:id="rId168" w:history="1">
        <w:r w:rsidRPr="00F92ADD">
          <w:rPr>
            <w:rFonts w:ascii="Times New Roman" w:eastAsia="Times New Roman" w:hAnsi="Times New Roman" w:cs="Times New Roman"/>
            <w:color w:val="1A0DAB"/>
            <w:sz w:val="28"/>
            <w:u w:val="single"/>
            <w:lang w:eastAsia="ru-RU"/>
          </w:rPr>
          <w:t>редакции</w:t>
        </w:r>
      </w:hyperlink>
      <w:r w:rsidRPr="00F92ADD">
        <w:rPr>
          <w:rFonts w:ascii="Times New Roman" w:eastAsia="Times New Roman" w:hAnsi="Times New Roman" w:cs="Times New Roman"/>
          <w:color w:val="828282"/>
          <w:sz w:val="28"/>
          <w:szCs w:val="28"/>
          <w:lang w:eastAsia="ru-RU"/>
        </w:rPr>
        <w:t>)</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w:t>
      </w:r>
      <w:hyperlink r:id="rId169" w:anchor="dst100014" w:history="1">
        <w:r w:rsidRPr="00F92ADD">
          <w:rPr>
            <w:rFonts w:ascii="Times New Roman" w:eastAsia="Times New Roman" w:hAnsi="Times New Roman" w:cs="Times New Roman"/>
            <w:color w:val="1A0DAB"/>
            <w:sz w:val="24"/>
            <w:szCs w:val="24"/>
            <w:u w:val="single"/>
            <w:lang w:eastAsia="ru-RU"/>
          </w:rPr>
          <w:t>перечень</w:t>
        </w:r>
      </w:hyperlink>
      <w:r w:rsidRPr="00F92ADD">
        <w:rPr>
          <w:rFonts w:ascii="Times New Roman" w:eastAsia="Times New Roman" w:hAnsi="Times New Roman" w:cs="Times New Roman"/>
          <w:sz w:val="24"/>
          <w:szCs w:val="24"/>
          <w:lang w:eastAsia="ru-RU"/>
        </w:rPr>
        <w:t>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Работник не несет расходов на финансирование мероприятий по улучшению условий и охраны труда.</w:t>
      </w:r>
    </w:p>
    <w:p w:rsidR="00F92ADD" w:rsidRDefault="00F92ADD" w:rsidP="00F92ADD">
      <w:pPr>
        <w:pStyle w:val="aligncenter"/>
        <w:shd w:val="clear" w:color="auto" w:fill="FFFFFF"/>
        <w:spacing w:before="0" w:beforeAutospacing="0" w:after="0" w:afterAutospacing="0"/>
        <w:jc w:val="center"/>
        <w:rPr>
          <w:rFonts w:ascii="Arial" w:hAnsi="Arial" w:cs="Arial"/>
          <w:b/>
          <w:bCs/>
          <w:color w:val="000000"/>
          <w:sz w:val="30"/>
          <w:szCs w:val="30"/>
        </w:rPr>
      </w:pPr>
      <w:r>
        <w:rPr>
          <w:rFonts w:ascii="Arial" w:hAnsi="Arial" w:cs="Arial"/>
          <w:b/>
          <w:bCs/>
          <w:color w:val="000000"/>
          <w:sz w:val="30"/>
          <w:szCs w:val="30"/>
        </w:rPr>
        <w:t>ТК РФ Глава 36.1. РАССЛЕДОВАНИЕ, ОФОРМЛЕНИЕ (РАССМОТРЕНИЕ), УЧЕТ</w:t>
      </w:r>
    </w:p>
    <w:p w:rsidR="00F92ADD" w:rsidRDefault="00F92ADD" w:rsidP="00F92ADD">
      <w:pPr>
        <w:pStyle w:val="aligncenter"/>
        <w:shd w:val="clear" w:color="auto" w:fill="FFFFFF"/>
        <w:spacing w:before="210" w:beforeAutospacing="0" w:after="0" w:afterAutospacing="0"/>
        <w:jc w:val="center"/>
        <w:rPr>
          <w:rFonts w:ascii="Arial" w:hAnsi="Arial" w:cs="Arial"/>
          <w:b/>
          <w:bCs/>
          <w:color w:val="000000"/>
          <w:sz w:val="30"/>
          <w:szCs w:val="30"/>
        </w:rPr>
      </w:pPr>
      <w:r>
        <w:rPr>
          <w:rFonts w:ascii="Arial" w:hAnsi="Arial" w:cs="Arial"/>
          <w:b/>
          <w:bCs/>
          <w:color w:val="000000"/>
          <w:sz w:val="30"/>
          <w:szCs w:val="30"/>
        </w:rPr>
        <w:lastRenderedPageBreak/>
        <w:t>МИКРОПОВРЕЖДЕНИЙ (МИКРОТРАВМ), НЕСЧАСТНЫХ СЛУЧАЕВ</w:t>
      </w:r>
    </w:p>
    <w:p w:rsidR="00F92ADD" w:rsidRPr="00F92ADD" w:rsidRDefault="00F92ADD" w:rsidP="00F92ADD">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F92ADD">
        <w:rPr>
          <w:rFonts w:ascii="Arial" w:eastAsia="Times New Roman" w:hAnsi="Arial" w:cs="Arial"/>
          <w:b/>
          <w:bCs/>
          <w:color w:val="000000"/>
          <w:kern w:val="36"/>
          <w:sz w:val="30"/>
          <w:szCs w:val="30"/>
          <w:lang w:eastAsia="ru-RU"/>
        </w:rPr>
        <w:t>ТК РФ Статья 226. Микроповреждения (микротравмы)</w:t>
      </w:r>
    </w:p>
    <w:p w:rsidR="00F92ADD" w:rsidRPr="00F92ADD" w:rsidRDefault="00F92ADD" w:rsidP="00F92ADD">
      <w:pPr>
        <w:shd w:val="clear" w:color="auto" w:fill="FFFFFF"/>
        <w:spacing w:after="0" w:line="360" w:lineRule="atLeast"/>
        <w:rPr>
          <w:rFonts w:ascii="Times New Roman" w:eastAsia="Times New Roman" w:hAnsi="Times New Roman" w:cs="Times New Roman"/>
          <w:color w:val="828282"/>
          <w:sz w:val="28"/>
          <w:szCs w:val="28"/>
          <w:lang w:eastAsia="ru-RU"/>
        </w:rPr>
      </w:pPr>
      <w:r w:rsidRPr="00F92ADD">
        <w:rPr>
          <w:rFonts w:ascii="Times New Roman" w:eastAsia="Times New Roman" w:hAnsi="Times New Roman" w:cs="Times New Roman"/>
          <w:color w:val="828282"/>
          <w:sz w:val="28"/>
          <w:szCs w:val="28"/>
          <w:lang w:eastAsia="ru-RU"/>
        </w:rPr>
        <w:t>(в ред. Федерального </w:t>
      </w:r>
      <w:hyperlink r:id="rId170" w:anchor="dst100315" w:history="1">
        <w:r w:rsidRPr="00F92ADD">
          <w:rPr>
            <w:rFonts w:ascii="Times New Roman" w:eastAsia="Times New Roman" w:hAnsi="Times New Roman" w:cs="Times New Roman"/>
            <w:color w:val="1A0DAB"/>
            <w:sz w:val="28"/>
            <w:u w:val="single"/>
            <w:lang w:eastAsia="ru-RU"/>
          </w:rPr>
          <w:t>закона</w:t>
        </w:r>
      </w:hyperlink>
      <w:r w:rsidRPr="00F92ADD">
        <w:rPr>
          <w:rFonts w:ascii="Times New Roman" w:eastAsia="Times New Roman" w:hAnsi="Times New Roman" w:cs="Times New Roman"/>
          <w:color w:val="828282"/>
          <w:sz w:val="28"/>
          <w:szCs w:val="28"/>
          <w:lang w:eastAsia="ru-RU"/>
        </w:rPr>
        <w:t> от 02.07.2021 N 311-ФЗ)</w:t>
      </w:r>
    </w:p>
    <w:p w:rsidR="00F92ADD" w:rsidRPr="00F92ADD" w:rsidRDefault="00F92ADD" w:rsidP="00F92ADD">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F92ADD">
        <w:rPr>
          <w:rFonts w:ascii="Times New Roman" w:eastAsia="Times New Roman" w:hAnsi="Times New Roman" w:cs="Times New Roman"/>
          <w:color w:val="828282"/>
          <w:sz w:val="28"/>
          <w:szCs w:val="28"/>
          <w:lang w:eastAsia="ru-RU"/>
        </w:rPr>
        <w:t>(</w:t>
      </w:r>
      <w:proofErr w:type="gramStart"/>
      <w:r w:rsidRPr="00F92ADD">
        <w:rPr>
          <w:rFonts w:ascii="Times New Roman" w:eastAsia="Times New Roman" w:hAnsi="Times New Roman" w:cs="Times New Roman"/>
          <w:color w:val="828282"/>
          <w:sz w:val="28"/>
          <w:szCs w:val="28"/>
          <w:lang w:eastAsia="ru-RU"/>
        </w:rPr>
        <w:t>см</w:t>
      </w:r>
      <w:proofErr w:type="gramEnd"/>
      <w:r w:rsidRPr="00F92ADD">
        <w:rPr>
          <w:rFonts w:ascii="Times New Roman" w:eastAsia="Times New Roman" w:hAnsi="Times New Roman" w:cs="Times New Roman"/>
          <w:color w:val="828282"/>
          <w:sz w:val="28"/>
          <w:szCs w:val="28"/>
          <w:lang w:eastAsia="ru-RU"/>
        </w:rPr>
        <w:t>. текст в предыдущей </w:t>
      </w:r>
      <w:hyperlink r:id="rId171" w:history="1">
        <w:r w:rsidRPr="00F92ADD">
          <w:rPr>
            <w:rFonts w:ascii="Times New Roman" w:eastAsia="Times New Roman" w:hAnsi="Times New Roman" w:cs="Times New Roman"/>
            <w:color w:val="1A0DAB"/>
            <w:sz w:val="28"/>
            <w:u w:val="single"/>
            <w:lang w:eastAsia="ru-RU"/>
          </w:rPr>
          <w:t>редакции</w:t>
        </w:r>
      </w:hyperlink>
      <w:r w:rsidRPr="00F92ADD">
        <w:rPr>
          <w:rFonts w:ascii="Times New Roman" w:eastAsia="Times New Roman" w:hAnsi="Times New Roman" w:cs="Times New Roman"/>
          <w:color w:val="828282"/>
          <w:sz w:val="28"/>
          <w:szCs w:val="28"/>
          <w:lang w:eastAsia="ru-RU"/>
        </w:rPr>
        <w:t>)</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proofErr w:type="gramStart"/>
      <w:r w:rsidRPr="00F92ADD">
        <w:rPr>
          <w:rFonts w:ascii="Times New Roman" w:eastAsia="Times New Roman" w:hAnsi="Times New Roman" w:cs="Times New Roman"/>
          <w:sz w:val="24"/>
          <w:szCs w:val="24"/>
          <w:lang w:eastAsia="ru-RU"/>
        </w:rPr>
        <w:t>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r:id="rId172" w:anchor="dst2807" w:history="1">
        <w:r w:rsidRPr="00F92ADD">
          <w:rPr>
            <w:rFonts w:ascii="Times New Roman" w:eastAsia="Times New Roman" w:hAnsi="Times New Roman" w:cs="Times New Roman"/>
            <w:color w:val="1A0DAB"/>
            <w:sz w:val="24"/>
            <w:szCs w:val="24"/>
            <w:u w:val="single"/>
            <w:lang w:eastAsia="ru-RU"/>
          </w:rPr>
          <w:t>части второй статьи 227</w:t>
        </w:r>
      </w:hyperlink>
      <w:r w:rsidRPr="00F92ADD">
        <w:rPr>
          <w:rFonts w:ascii="Times New Roman" w:eastAsia="Times New Roman" w:hAnsi="Times New Roman" w:cs="Times New Roman"/>
          <w:sz w:val="24"/>
          <w:szCs w:val="24"/>
          <w:lang w:eastAsia="ru-RU"/>
        </w:rPr>
        <w:t>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w:t>
      </w:r>
      <w:proofErr w:type="gramEnd"/>
      <w:r w:rsidRPr="00F92ADD">
        <w:rPr>
          <w:rFonts w:ascii="Times New Roman" w:eastAsia="Times New Roman" w:hAnsi="Times New Roman" w:cs="Times New Roman"/>
          <w:sz w:val="24"/>
          <w:szCs w:val="24"/>
          <w:lang w:eastAsia="ru-RU"/>
        </w:rPr>
        <w:t xml:space="preserve">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F92ADD" w:rsidRPr="00F92ADD" w:rsidRDefault="00F92ADD" w:rsidP="00F92ADD">
      <w:pPr>
        <w:shd w:val="clear" w:color="auto" w:fill="FDFDFD"/>
        <w:spacing w:after="0" w:line="240" w:lineRule="auto"/>
        <w:rPr>
          <w:rFonts w:ascii="PT Sans" w:eastAsia="Times New Roman" w:hAnsi="PT Sans" w:cs="Times New Roman"/>
          <w:color w:val="0E0E0E"/>
          <w:sz w:val="21"/>
          <w:szCs w:val="21"/>
          <w:lang w:eastAsia="ru-RU"/>
        </w:rPr>
      </w:pPr>
      <w:r w:rsidRPr="00F92ADD">
        <w:rPr>
          <w:rFonts w:ascii="PT Sans" w:eastAsia="Times New Roman" w:hAnsi="PT Sans" w:cs="Times New Roman"/>
          <w:color w:val="0E0E0E"/>
          <w:sz w:val="21"/>
          <w:szCs w:val="21"/>
          <w:lang w:eastAsia="ru-RU"/>
        </w:rPr>
        <w:t>Образец: Справка о рассмотрении обстоятельств и причин, приведших к возникновению микроповреждения (микротравмы</w:t>
      </w:r>
      <w:proofErr w:type="gramStart"/>
      <w:r w:rsidRPr="00F92ADD">
        <w:rPr>
          <w:rFonts w:ascii="PT Sans" w:eastAsia="Times New Roman" w:hAnsi="PT Sans" w:cs="Times New Roman"/>
          <w:color w:val="0E0E0E"/>
          <w:sz w:val="21"/>
          <w:szCs w:val="21"/>
          <w:lang w:eastAsia="ru-RU"/>
        </w:rPr>
        <w:t>)О</w:t>
      </w:r>
      <w:proofErr w:type="gramEnd"/>
      <w:r w:rsidRPr="00F92ADD">
        <w:rPr>
          <w:rFonts w:ascii="PT Sans" w:eastAsia="Times New Roman" w:hAnsi="PT Sans" w:cs="Times New Roman"/>
          <w:color w:val="0E0E0E"/>
          <w:sz w:val="21"/>
          <w:szCs w:val="21"/>
          <w:lang w:eastAsia="ru-RU"/>
        </w:rPr>
        <w:t xml:space="preserve">бразец: Положение о порядке рассмотрения и учета микроповреждений (микротравм) </w:t>
      </w:r>
      <w:proofErr w:type="spellStart"/>
      <w:r w:rsidRPr="00F92ADD">
        <w:rPr>
          <w:rFonts w:ascii="PT Sans" w:eastAsia="Times New Roman" w:hAnsi="PT Sans" w:cs="Times New Roman"/>
          <w:color w:val="0E0E0E"/>
          <w:sz w:val="21"/>
          <w:szCs w:val="21"/>
          <w:lang w:eastAsia="ru-RU"/>
        </w:rPr>
        <w:t>работниковОбразец</w:t>
      </w:r>
      <w:proofErr w:type="spellEnd"/>
      <w:r w:rsidRPr="00F92ADD">
        <w:rPr>
          <w:rFonts w:ascii="PT Sans" w:eastAsia="Times New Roman" w:hAnsi="PT Sans" w:cs="Times New Roman"/>
          <w:color w:val="0E0E0E"/>
          <w:sz w:val="21"/>
          <w:szCs w:val="21"/>
          <w:lang w:eastAsia="ru-RU"/>
        </w:rPr>
        <w:t xml:space="preserve">: Приказ о назначении </w:t>
      </w:r>
      <w:proofErr w:type="gramStart"/>
      <w:r w:rsidRPr="00F92ADD">
        <w:rPr>
          <w:rFonts w:ascii="PT Sans" w:eastAsia="Times New Roman" w:hAnsi="PT Sans" w:cs="Times New Roman"/>
          <w:color w:val="0E0E0E"/>
          <w:sz w:val="21"/>
          <w:szCs w:val="21"/>
          <w:lang w:eastAsia="ru-RU"/>
        </w:rPr>
        <w:t>ответственного</w:t>
      </w:r>
      <w:proofErr w:type="gramEnd"/>
      <w:r w:rsidRPr="00F92ADD">
        <w:rPr>
          <w:rFonts w:ascii="PT Sans" w:eastAsia="Times New Roman" w:hAnsi="PT Sans" w:cs="Times New Roman"/>
          <w:color w:val="0E0E0E"/>
          <w:sz w:val="21"/>
          <w:szCs w:val="21"/>
          <w:lang w:eastAsia="ru-RU"/>
        </w:rPr>
        <w:t xml:space="preserve"> за учет и рассмотрение микротравм</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F92ADD" w:rsidRPr="00F92ADD" w:rsidRDefault="00F92ADD" w:rsidP="00F92ADD">
      <w:pPr>
        <w:shd w:val="clear" w:color="auto" w:fill="FDFDFD"/>
        <w:spacing w:after="0" w:line="240" w:lineRule="auto"/>
        <w:rPr>
          <w:rFonts w:ascii="PT Sans" w:eastAsia="Times New Roman" w:hAnsi="PT Sans" w:cs="Times New Roman"/>
          <w:color w:val="0E0E0E"/>
          <w:sz w:val="21"/>
          <w:szCs w:val="21"/>
          <w:lang w:eastAsia="ru-RU"/>
        </w:rPr>
      </w:pPr>
      <w:r w:rsidRPr="00F92ADD">
        <w:rPr>
          <w:rFonts w:ascii="PT Sans" w:eastAsia="Times New Roman" w:hAnsi="PT Sans" w:cs="Times New Roman"/>
          <w:color w:val="0E0E0E"/>
          <w:sz w:val="21"/>
          <w:szCs w:val="21"/>
          <w:lang w:eastAsia="ru-RU"/>
        </w:rPr>
        <w:t>Образец: Заявление работника об оформлении микроповреждения (микротравмы) на производстве</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F92ADD" w:rsidRPr="00F92ADD" w:rsidRDefault="00F92ADD" w:rsidP="00F92ADD">
      <w:pPr>
        <w:shd w:val="clear" w:color="auto" w:fill="FDFDFD"/>
        <w:spacing w:after="0" w:line="240" w:lineRule="auto"/>
        <w:rPr>
          <w:rFonts w:ascii="PT Sans" w:eastAsia="Times New Roman" w:hAnsi="PT Sans" w:cs="Times New Roman"/>
          <w:color w:val="0E0E0E"/>
          <w:sz w:val="21"/>
          <w:szCs w:val="21"/>
          <w:lang w:eastAsia="ru-RU"/>
        </w:rPr>
      </w:pPr>
      <w:r w:rsidRPr="00F92ADD">
        <w:rPr>
          <w:rFonts w:ascii="PT Sans" w:eastAsia="Times New Roman" w:hAnsi="PT Sans" w:cs="Times New Roman"/>
          <w:color w:val="0E0E0E"/>
          <w:sz w:val="21"/>
          <w:szCs w:val="21"/>
          <w:lang w:eastAsia="ru-RU"/>
        </w:rPr>
        <w:t>Образец: Журнал учета микроповреждений (микротравм) работников</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hyperlink r:id="rId173" w:anchor="dst100010" w:history="1">
        <w:r w:rsidRPr="00F92ADD">
          <w:rPr>
            <w:rFonts w:ascii="Times New Roman" w:eastAsia="Times New Roman" w:hAnsi="Times New Roman" w:cs="Times New Roman"/>
            <w:color w:val="1A0DAB"/>
            <w:sz w:val="24"/>
            <w:szCs w:val="24"/>
            <w:u w:val="single"/>
            <w:lang w:eastAsia="ru-RU"/>
          </w:rPr>
          <w:t>Рекомендации</w:t>
        </w:r>
      </w:hyperlink>
      <w:r w:rsidRPr="00F92ADD">
        <w:rPr>
          <w:rFonts w:ascii="Times New Roman" w:eastAsia="Times New Roman" w:hAnsi="Times New Roman" w:cs="Times New Roman"/>
          <w:sz w:val="24"/>
          <w:szCs w:val="24"/>
          <w:lang w:eastAsia="ru-RU"/>
        </w:rPr>
        <w:t>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92ADD" w:rsidRPr="00F92ADD" w:rsidRDefault="00F92ADD" w:rsidP="00F92ADD">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F92ADD">
        <w:rPr>
          <w:rFonts w:ascii="Arial" w:eastAsia="Times New Roman" w:hAnsi="Arial" w:cs="Arial"/>
          <w:b/>
          <w:bCs/>
          <w:color w:val="000000"/>
          <w:kern w:val="36"/>
          <w:sz w:val="30"/>
          <w:szCs w:val="30"/>
          <w:lang w:eastAsia="ru-RU"/>
        </w:rPr>
        <w:t>ТК РФ Статья 227. Несчастные случаи, подлежащие расследованию и учету</w:t>
      </w:r>
    </w:p>
    <w:p w:rsidR="00F92ADD" w:rsidRPr="00F92ADD" w:rsidRDefault="00F92ADD" w:rsidP="00F92ADD">
      <w:pPr>
        <w:shd w:val="clear" w:color="auto" w:fill="FFFFFF"/>
        <w:spacing w:after="0" w:line="360" w:lineRule="atLeast"/>
        <w:rPr>
          <w:rFonts w:ascii="Times New Roman" w:eastAsia="Times New Roman" w:hAnsi="Times New Roman" w:cs="Times New Roman"/>
          <w:color w:val="828282"/>
          <w:sz w:val="28"/>
          <w:szCs w:val="28"/>
          <w:lang w:eastAsia="ru-RU"/>
        </w:rPr>
      </w:pPr>
      <w:r w:rsidRPr="00F92ADD">
        <w:rPr>
          <w:rFonts w:ascii="Times New Roman" w:eastAsia="Times New Roman" w:hAnsi="Times New Roman" w:cs="Times New Roman"/>
          <w:color w:val="828282"/>
          <w:sz w:val="28"/>
          <w:szCs w:val="28"/>
          <w:lang w:eastAsia="ru-RU"/>
        </w:rPr>
        <w:t>(в ред. Федерального </w:t>
      </w:r>
      <w:hyperlink r:id="rId174" w:anchor="dst100321" w:history="1">
        <w:r w:rsidRPr="00F92ADD">
          <w:rPr>
            <w:rFonts w:ascii="Times New Roman" w:eastAsia="Times New Roman" w:hAnsi="Times New Roman" w:cs="Times New Roman"/>
            <w:color w:val="1A0DAB"/>
            <w:sz w:val="28"/>
            <w:u w:val="single"/>
            <w:lang w:eastAsia="ru-RU"/>
          </w:rPr>
          <w:t>закона</w:t>
        </w:r>
      </w:hyperlink>
      <w:r w:rsidRPr="00F92ADD">
        <w:rPr>
          <w:rFonts w:ascii="Times New Roman" w:eastAsia="Times New Roman" w:hAnsi="Times New Roman" w:cs="Times New Roman"/>
          <w:color w:val="828282"/>
          <w:sz w:val="28"/>
          <w:szCs w:val="28"/>
          <w:lang w:eastAsia="ru-RU"/>
        </w:rPr>
        <w:t> от 02.07.2021 N 311-ФЗ)</w:t>
      </w:r>
    </w:p>
    <w:p w:rsidR="00F92ADD" w:rsidRPr="00F92ADD" w:rsidRDefault="00F92ADD" w:rsidP="00F92ADD">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F92ADD">
        <w:rPr>
          <w:rFonts w:ascii="Times New Roman" w:eastAsia="Times New Roman" w:hAnsi="Times New Roman" w:cs="Times New Roman"/>
          <w:color w:val="828282"/>
          <w:sz w:val="28"/>
          <w:szCs w:val="28"/>
          <w:lang w:eastAsia="ru-RU"/>
        </w:rPr>
        <w:t>(</w:t>
      </w:r>
      <w:proofErr w:type="gramStart"/>
      <w:r w:rsidRPr="00F92ADD">
        <w:rPr>
          <w:rFonts w:ascii="Times New Roman" w:eastAsia="Times New Roman" w:hAnsi="Times New Roman" w:cs="Times New Roman"/>
          <w:color w:val="828282"/>
          <w:sz w:val="28"/>
          <w:szCs w:val="28"/>
          <w:lang w:eastAsia="ru-RU"/>
        </w:rPr>
        <w:t>см</w:t>
      </w:r>
      <w:proofErr w:type="gramEnd"/>
      <w:r w:rsidRPr="00F92ADD">
        <w:rPr>
          <w:rFonts w:ascii="Times New Roman" w:eastAsia="Times New Roman" w:hAnsi="Times New Roman" w:cs="Times New Roman"/>
          <w:color w:val="828282"/>
          <w:sz w:val="28"/>
          <w:szCs w:val="28"/>
          <w:lang w:eastAsia="ru-RU"/>
        </w:rPr>
        <w:t>. текст в предыдущей </w:t>
      </w:r>
      <w:hyperlink r:id="rId175" w:history="1">
        <w:r w:rsidRPr="00F92ADD">
          <w:rPr>
            <w:rFonts w:ascii="Times New Roman" w:eastAsia="Times New Roman" w:hAnsi="Times New Roman" w:cs="Times New Roman"/>
            <w:color w:val="1A0DAB"/>
            <w:sz w:val="28"/>
            <w:u w:val="single"/>
            <w:lang w:eastAsia="ru-RU"/>
          </w:rPr>
          <w:t>редакции</w:t>
        </w:r>
      </w:hyperlink>
      <w:r w:rsidRPr="00F92ADD">
        <w:rPr>
          <w:rFonts w:ascii="Times New Roman" w:eastAsia="Times New Roman" w:hAnsi="Times New Roman" w:cs="Times New Roman"/>
          <w:color w:val="828282"/>
          <w:sz w:val="28"/>
          <w:szCs w:val="28"/>
          <w:lang w:eastAsia="ru-RU"/>
        </w:rPr>
        <w:t>)</w:t>
      </w:r>
    </w:p>
    <w:p w:rsidR="00F92ADD" w:rsidRPr="00F92ADD" w:rsidRDefault="00F92ADD" w:rsidP="00F92ADD">
      <w:pPr>
        <w:shd w:val="clear" w:color="auto" w:fill="FDFDFD"/>
        <w:spacing w:after="0" w:line="240" w:lineRule="auto"/>
        <w:rPr>
          <w:rFonts w:ascii="PT Sans" w:eastAsia="Times New Roman" w:hAnsi="PT Sans" w:cs="Times New Roman"/>
          <w:color w:val="0E0E0E"/>
          <w:sz w:val="21"/>
          <w:szCs w:val="21"/>
          <w:lang w:eastAsia="ru-RU"/>
        </w:rPr>
      </w:pPr>
      <w:r w:rsidRPr="00F92ADD">
        <w:rPr>
          <w:rFonts w:ascii="PT Sans" w:eastAsia="Times New Roman" w:hAnsi="PT Sans" w:cs="Times New Roman"/>
          <w:color w:val="0E0E0E"/>
          <w:sz w:val="21"/>
          <w:szCs w:val="21"/>
          <w:lang w:eastAsia="ru-RU"/>
        </w:rPr>
        <w:t>Как расследовать и оформить несчастные случаи на производстве</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proofErr w:type="gramStart"/>
      <w:r w:rsidRPr="00F92ADD">
        <w:rPr>
          <w:rFonts w:ascii="Times New Roman" w:eastAsia="Times New Roman" w:hAnsi="Times New Roman" w:cs="Times New Roman"/>
          <w:sz w:val="24"/>
          <w:szCs w:val="24"/>
          <w:lang w:eastAsia="ru-RU"/>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76" w:anchor="dst100046" w:history="1">
        <w:r w:rsidRPr="00F92ADD">
          <w:rPr>
            <w:rFonts w:ascii="Times New Roman" w:eastAsia="Times New Roman" w:hAnsi="Times New Roman" w:cs="Times New Roman"/>
            <w:color w:val="1A0DAB"/>
            <w:sz w:val="24"/>
            <w:szCs w:val="24"/>
            <w:u w:val="single"/>
            <w:lang w:eastAsia="ru-RU"/>
          </w:rPr>
          <w:t>лицами</w:t>
        </w:r>
      </w:hyperlink>
      <w:r w:rsidRPr="00F92ADD">
        <w:rPr>
          <w:rFonts w:ascii="Times New Roman" w:eastAsia="Times New Roman" w:hAnsi="Times New Roman" w:cs="Times New Roman"/>
          <w:sz w:val="24"/>
          <w:szCs w:val="24"/>
          <w:lang w:eastAsia="ru-RU"/>
        </w:rP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w:t>
      </w:r>
      <w:proofErr w:type="gramEnd"/>
      <w:r w:rsidRPr="00F92ADD">
        <w:rPr>
          <w:rFonts w:ascii="Times New Roman" w:eastAsia="Times New Roman" w:hAnsi="Times New Roman" w:cs="Times New Roman"/>
          <w:sz w:val="24"/>
          <w:szCs w:val="24"/>
          <w:lang w:eastAsia="ru-RU"/>
        </w:rPr>
        <w:t xml:space="preserve">, </w:t>
      </w:r>
      <w:proofErr w:type="gramStart"/>
      <w:r w:rsidRPr="00F92ADD">
        <w:rPr>
          <w:rFonts w:ascii="Times New Roman" w:eastAsia="Times New Roman" w:hAnsi="Times New Roman" w:cs="Times New Roman"/>
          <w:sz w:val="24"/>
          <w:szCs w:val="24"/>
          <w:lang w:eastAsia="ru-RU"/>
        </w:rPr>
        <w:t>обусловленных трудовыми отношениями с работодателем либо совершаемых в его интересах.</w:t>
      </w:r>
      <w:proofErr w:type="gramEnd"/>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lastRenderedPageBreak/>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работники и другие лица, получающие образование в соответствии с ученическим договором;</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proofErr w:type="gramStart"/>
      <w:r w:rsidRPr="00F92ADD">
        <w:rPr>
          <w:rFonts w:ascii="Times New Roman" w:eastAsia="Times New Roman" w:hAnsi="Times New Roman" w:cs="Times New Roman"/>
          <w:sz w:val="24"/>
          <w:szCs w:val="24"/>
          <w:lang w:eastAsia="ru-RU"/>
        </w:rPr>
        <w:t>обучающиеся</w:t>
      </w:r>
      <w:proofErr w:type="gramEnd"/>
      <w:r w:rsidRPr="00F92ADD">
        <w:rPr>
          <w:rFonts w:ascii="Times New Roman" w:eastAsia="Times New Roman" w:hAnsi="Times New Roman" w:cs="Times New Roman"/>
          <w:sz w:val="24"/>
          <w:szCs w:val="24"/>
          <w:lang w:eastAsia="ru-RU"/>
        </w:rPr>
        <w:t>, проходящие производственную практику;</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F92ADD" w:rsidRPr="00F92ADD" w:rsidRDefault="00F92ADD" w:rsidP="00F92ADD">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F92ADD">
        <w:rPr>
          <w:rFonts w:ascii="Times New Roman" w:eastAsia="Times New Roman" w:hAnsi="Times New Roman" w:cs="Times New Roman"/>
          <w:color w:val="000000"/>
          <w:sz w:val="30"/>
          <w:szCs w:val="30"/>
          <w:lang w:eastAsia="ru-RU"/>
        </w:rPr>
        <w:t>лица, осужденные к лишению свободы и привлекаемые к труду;</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лица, привлекаемые в установленном </w:t>
      </w:r>
      <w:hyperlink r:id="rId177" w:history="1">
        <w:r w:rsidRPr="00F92ADD">
          <w:rPr>
            <w:rFonts w:ascii="Times New Roman" w:eastAsia="Times New Roman" w:hAnsi="Times New Roman" w:cs="Times New Roman"/>
            <w:color w:val="1A0DAB"/>
            <w:sz w:val="24"/>
            <w:szCs w:val="24"/>
            <w:u w:val="single"/>
            <w:lang w:eastAsia="ru-RU"/>
          </w:rPr>
          <w:t>порядке</w:t>
        </w:r>
      </w:hyperlink>
      <w:r w:rsidRPr="00F92ADD">
        <w:rPr>
          <w:rFonts w:ascii="Times New Roman" w:eastAsia="Times New Roman" w:hAnsi="Times New Roman" w:cs="Times New Roman"/>
          <w:sz w:val="24"/>
          <w:szCs w:val="24"/>
          <w:lang w:eastAsia="ru-RU"/>
        </w:rPr>
        <w:t> к выполнению общественно полезных работ;</w:t>
      </w:r>
    </w:p>
    <w:p w:rsidR="00F92ADD" w:rsidRPr="00F92ADD" w:rsidRDefault="00F92ADD" w:rsidP="00F92ADD">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F92ADD">
        <w:rPr>
          <w:rFonts w:ascii="Times New Roman" w:eastAsia="Times New Roman" w:hAnsi="Times New Roman" w:cs="Times New Roman"/>
          <w:color w:val="000000"/>
          <w:sz w:val="30"/>
          <w:szCs w:val="30"/>
          <w:lang w:eastAsia="ru-RU"/>
        </w:rPr>
        <w:t>члены производственных кооперативов и члены крестьянских (фермерских) хозяйств, принимающие личное трудовое участие в их деятельности.</w:t>
      </w:r>
    </w:p>
    <w:p w:rsidR="00F92ADD" w:rsidRPr="00F92ADD" w:rsidRDefault="00F92ADD" w:rsidP="00F92ADD">
      <w:pPr>
        <w:shd w:val="clear" w:color="auto" w:fill="FDFDFD"/>
        <w:spacing w:after="0" w:line="240" w:lineRule="auto"/>
        <w:rPr>
          <w:rFonts w:ascii="PT Sans" w:eastAsia="Times New Roman" w:hAnsi="PT Sans" w:cs="Times New Roman"/>
          <w:color w:val="0E0E0E"/>
          <w:sz w:val="21"/>
          <w:szCs w:val="21"/>
          <w:lang w:eastAsia="ru-RU"/>
        </w:rPr>
      </w:pPr>
      <w:r w:rsidRPr="00F92ADD">
        <w:rPr>
          <w:rFonts w:ascii="PT Sans" w:eastAsia="Times New Roman" w:hAnsi="PT Sans" w:cs="Times New Roman"/>
          <w:color w:val="0E0E0E"/>
          <w:sz w:val="21"/>
          <w:szCs w:val="21"/>
          <w:lang w:eastAsia="ru-RU"/>
        </w:rPr>
        <w:t xml:space="preserve">Какие травмы относятся к </w:t>
      </w:r>
      <w:proofErr w:type="gramStart"/>
      <w:r w:rsidRPr="00F92ADD">
        <w:rPr>
          <w:rFonts w:ascii="PT Sans" w:eastAsia="Times New Roman" w:hAnsi="PT Sans" w:cs="Times New Roman"/>
          <w:color w:val="0E0E0E"/>
          <w:sz w:val="21"/>
          <w:szCs w:val="21"/>
          <w:lang w:eastAsia="ru-RU"/>
        </w:rPr>
        <w:t>производственным</w:t>
      </w:r>
      <w:proofErr w:type="gramEnd"/>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Расследованию в установленном </w:t>
      </w:r>
      <w:hyperlink r:id="rId178" w:history="1">
        <w:r w:rsidRPr="00F92ADD">
          <w:rPr>
            <w:rFonts w:ascii="Times New Roman" w:eastAsia="Times New Roman" w:hAnsi="Times New Roman" w:cs="Times New Roman"/>
            <w:color w:val="1A0DAB"/>
            <w:sz w:val="24"/>
            <w:szCs w:val="24"/>
            <w:u w:val="single"/>
            <w:lang w:eastAsia="ru-RU"/>
          </w:rPr>
          <w:t>порядке</w:t>
        </w:r>
      </w:hyperlink>
      <w:r w:rsidRPr="00F92ADD">
        <w:rPr>
          <w:rFonts w:ascii="Times New Roman" w:eastAsia="Times New Roman" w:hAnsi="Times New Roman" w:cs="Times New Roman"/>
          <w:sz w:val="24"/>
          <w:szCs w:val="24"/>
          <w:lang w:eastAsia="ru-RU"/>
        </w:rPr>
        <w:t>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rsidRPr="00F92ADD">
        <w:rPr>
          <w:rFonts w:ascii="Times New Roman" w:eastAsia="Times New Roman" w:hAnsi="Times New Roman" w:cs="Times New Roman"/>
          <w:sz w:val="24"/>
          <w:szCs w:val="24"/>
          <w:lang w:eastAsia="ru-RU"/>
        </w:rPr>
        <w:t>пределами</w:t>
      </w:r>
      <w:proofErr w:type="gramEnd"/>
      <w:r w:rsidRPr="00F92ADD">
        <w:rPr>
          <w:rFonts w:ascii="Times New Roman" w:eastAsia="Times New Roman" w:hAnsi="Times New Roman" w:cs="Times New Roman"/>
          <w:sz w:val="24"/>
          <w:szCs w:val="24"/>
          <w:lang w:eastAsia="ru-RU"/>
        </w:rPr>
        <w:t xml:space="preserve"> установленной для работника продолжительности рабочего времени, в выходные и нерабочие праздничные дни;</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lastRenderedPageBreak/>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Расследованию в установленном порядке как несчастные случаи подлежат также события, указанные в </w:t>
      </w:r>
      <w:hyperlink r:id="rId179" w:anchor="dst2814" w:history="1">
        <w:r w:rsidRPr="00F92ADD">
          <w:rPr>
            <w:rFonts w:ascii="Times New Roman" w:eastAsia="Times New Roman" w:hAnsi="Times New Roman" w:cs="Times New Roman"/>
            <w:color w:val="1A0DAB"/>
            <w:sz w:val="24"/>
            <w:szCs w:val="24"/>
            <w:u w:val="single"/>
            <w:lang w:eastAsia="ru-RU"/>
          </w:rPr>
          <w:t>части третьей</w:t>
        </w:r>
      </w:hyperlink>
      <w:r w:rsidRPr="00F92ADD">
        <w:rPr>
          <w:rFonts w:ascii="Times New Roman" w:eastAsia="Times New Roman" w:hAnsi="Times New Roman" w:cs="Times New Roman"/>
          <w:sz w:val="24"/>
          <w:szCs w:val="24"/>
          <w:lang w:eastAsia="ru-RU"/>
        </w:rPr>
        <w:t>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F92ADD" w:rsidRPr="00F92ADD" w:rsidRDefault="00F92ADD" w:rsidP="00F92ADD">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F92ADD">
        <w:rPr>
          <w:rFonts w:ascii="Arial" w:eastAsia="Times New Roman" w:hAnsi="Arial" w:cs="Arial"/>
          <w:b/>
          <w:bCs/>
          <w:color w:val="000000"/>
          <w:kern w:val="36"/>
          <w:sz w:val="30"/>
          <w:szCs w:val="30"/>
          <w:lang w:eastAsia="ru-RU"/>
        </w:rPr>
        <w:t>ТК РФ Статья 228. Обязанности работодателя при несчастном случае</w:t>
      </w:r>
    </w:p>
    <w:p w:rsidR="00F92ADD" w:rsidRPr="00F92ADD" w:rsidRDefault="00F92ADD" w:rsidP="00F92ADD">
      <w:pPr>
        <w:shd w:val="clear" w:color="auto" w:fill="FFFFFF"/>
        <w:spacing w:after="0" w:line="360" w:lineRule="atLeast"/>
        <w:rPr>
          <w:rFonts w:ascii="Times New Roman" w:eastAsia="Times New Roman" w:hAnsi="Times New Roman" w:cs="Times New Roman"/>
          <w:color w:val="828282"/>
          <w:sz w:val="28"/>
          <w:szCs w:val="28"/>
          <w:lang w:eastAsia="ru-RU"/>
        </w:rPr>
      </w:pPr>
      <w:r w:rsidRPr="00F92ADD">
        <w:rPr>
          <w:rFonts w:ascii="Times New Roman" w:eastAsia="Times New Roman" w:hAnsi="Times New Roman" w:cs="Times New Roman"/>
          <w:color w:val="828282"/>
          <w:sz w:val="28"/>
          <w:szCs w:val="28"/>
          <w:lang w:eastAsia="ru-RU"/>
        </w:rPr>
        <w:t>(в ред. Федерального </w:t>
      </w:r>
      <w:hyperlink r:id="rId180" w:anchor="dst100338" w:history="1">
        <w:r w:rsidRPr="00F92ADD">
          <w:rPr>
            <w:rFonts w:ascii="Times New Roman" w:eastAsia="Times New Roman" w:hAnsi="Times New Roman" w:cs="Times New Roman"/>
            <w:color w:val="1A0DAB"/>
            <w:sz w:val="28"/>
            <w:u w:val="single"/>
            <w:lang w:eastAsia="ru-RU"/>
          </w:rPr>
          <w:t>закона</w:t>
        </w:r>
      </w:hyperlink>
      <w:r w:rsidRPr="00F92ADD">
        <w:rPr>
          <w:rFonts w:ascii="Times New Roman" w:eastAsia="Times New Roman" w:hAnsi="Times New Roman" w:cs="Times New Roman"/>
          <w:color w:val="828282"/>
          <w:sz w:val="28"/>
          <w:szCs w:val="28"/>
          <w:lang w:eastAsia="ru-RU"/>
        </w:rPr>
        <w:t> от 02.07.2021 N 311-ФЗ)</w:t>
      </w:r>
    </w:p>
    <w:p w:rsidR="00F92ADD" w:rsidRPr="00F92ADD" w:rsidRDefault="00F92ADD" w:rsidP="00F92ADD">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F92ADD">
        <w:rPr>
          <w:rFonts w:ascii="Times New Roman" w:eastAsia="Times New Roman" w:hAnsi="Times New Roman" w:cs="Times New Roman"/>
          <w:color w:val="828282"/>
          <w:sz w:val="28"/>
          <w:szCs w:val="28"/>
          <w:lang w:eastAsia="ru-RU"/>
        </w:rPr>
        <w:t>(</w:t>
      </w:r>
      <w:proofErr w:type="gramStart"/>
      <w:r w:rsidRPr="00F92ADD">
        <w:rPr>
          <w:rFonts w:ascii="Times New Roman" w:eastAsia="Times New Roman" w:hAnsi="Times New Roman" w:cs="Times New Roman"/>
          <w:color w:val="828282"/>
          <w:sz w:val="28"/>
          <w:szCs w:val="28"/>
          <w:lang w:eastAsia="ru-RU"/>
        </w:rPr>
        <w:t>см</w:t>
      </w:r>
      <w:proofErr w:type="gramEnd"/>
      <w:r w:rsidRPr="00F92ADD">
        <w:rPr>
          <w:rFonts w:ascii="Times New Roman" w:eastAsia="Times New Roman" w:hAnsi="Times New Roman" w:cs="Times New Roman"/>
          <w:color w:val="828282"/>
          <w:sz w:val="28"/>
          <w:szCs w:val="28"/>
          <w:lang w:eastAsia="ru-RU"/>
        </w:rPr>
        <w:t>. текст в предыдущей </w:t>
      </w:r>
      <w:hyperlink r:id="rId181" w:history="1">
        <w:r w:rsidRPr="00F92ADD">
          <w:rPr>
            <w:rFonts w:ascii="Times New Roman" w:eastAsia="Times New Roman" w:hAnsi="Times New Roman" w:cs="Times New Roman"/>
            <w:color w:val="1A0DAB"/>
            <w:sz w:val="28"/>
            <w:u w:val="single"/>
            <w:lang w:eastAsia="ru-RU"/>
          </w:rPr>
          <w:t>редакции</w:t>
        </w:r>
      </w:hyperlink>
      <w:r w:rsidRPr="00F92ADD">
        <w:rPr>
          <w:rFonts w:ascii="Times New Roman" w:eastAsia="Times New Roman" w:hAnsi="Times New Roman" w:cs="Times New Roman"/>
          <w:color w:val="828282"/>
          <w:sz w:val="28"/>
          <w:szCs w:val="28"/>
          <w:lang w:eastAsia="ru-RU"/>
        </w:rPr>
        <w:t>)</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При несчастных случаях, указанных в </w:t>
      </w:r>
      <w:hyperlink r:id="rId182" w:anchor="dst2805" w:history="1">
        <w:r w:rsidRPr="00F92ADD">
          <w:rPr>
            <w:rFonts w:ascii="Times New Roman" w:eastAsia="Times New Roman" w:hAnsi="Times New Roman" w:cs="Times New Roman"/>
            <w:color w:val="1A0DAB"/>
            <w:sz w:val="24"/>
            <w:szCs w:val="24"/>
            <w:u w:val="single"/>
            <w:lang w:eastAsia="ru-RU"/>
          </w:rPr>
          <w:t>статье 227</w:t>
        </w:r>
      </w:hyperlink>
      <w:r w:rsidRPr="00F92ADD">
        <w:rPr>
          <w:rFonts w:ascii="Times New Roman" w:eastAsia="Times New Roman" w:hAnsi="Times New Roman" w:cs="Times New Roman"/>
          <w:sz w:val="24"/>
          <w:szCs w:val="24"/>
          <w:lang w:eastAsia="ru-RU"/>
        </w:rPr>
        <w:t> настоящего Кодекса, работодатель (его представитель) обязан:</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немедленно организовать первую помощь пострадавшему и при необходимости доставку его в медицинскую организацию;</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proofErr w:type="gramStart"/>
      <w:r w:rsidRPr="00F92ADD">
        <w:rPr>
          <w:rFonts w:ascii="Times New Roman" w:eastAsia="Times New Roman" w:hAnsi="Times New Roman" w:cs="Times New Roman"/>
          <w:sz w:val="24"/>
          <w:szCs w:val="24"/>
          <w:lang w:eastAsia="ru-RU"/>
        </w:rPr>
        <w:t>в установленный настоящим </w:t>
      </w:r>
      <w:hyperlink r:id="rId183" w:anchor="dst2828" w:history="1">
        <w:r w:rsidRPr="00F92ADD">
          <w:rPr>
            <w:rFonts w:ascii="Times New Roman" w:eastAsia="Times New Roman" w:hAnsi="Times New Roman" w:cs="Times New Roman"/>
            <w:color w:val="1A0DAB"/>
            <w:sz w:val="24"/>
            <w:szCs w:val="24"/>
            <w:u w:val="single"/>
            <w:lang w:eastAsia="ru-RU"/>
          </w:rPr>
          <w:t>Кодексом</w:t>
        </w:r>
      </w:hyperlink>
      <w:r w:rsidRPr="00F92ADD">
        <w:rPr>
          <w:rFonts w:ascii="Times New Roman" w:eastAsia="Times New Roman" w:hAnsi="Times New Roman" w:cs="Times New Roman"/>
          <w:sz w:val="24"/>
          <w:szCs w:val="24"/>
          <w:lang w:eastAsia="ru-RU"/>
        </w:rPr>
        <w:t>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roofErr w:type="gramEnd"/>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F92ADD" w:rsidRPr="00F92ADD" w:rsidRDefault="00F92ADD" w:rsidP="00F92ADD">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F92ADD">
        <w:rPr>
          <w:rFonts w:ascii="Arial" w:eastAsia="Times New Roman" w:hAnsi="Arial" w:cs="Arial"/>
          <w:b/>
          <w:bCs/>
          <w:color w:val="000000"/>
          <w:kern w:val="36"/>
          <w:sz w:val="30"/>
          <w:szCs w:val="30"/>
          <w:lang w:eastAsia="ru-RU"/>
        </w:rPr>
        <w:t>ТК РФ Статья 228.1. Порядок извещения о несчастных случаях</w:t>
      </w:r>
    </w:p>
    <w:p w:rsidR="00F92ADD" w:rsidRPr="00F92ADD" w:rsidRDefault="00F92ADD" w:rsidP="00F92ADD">
      <w:pPr>
        <w:shd w:val="clear" w:color="auto" w:fill="FFFFFF"/>
        <w:spacing w:after="0" w:line="360" w:lineRule="atLeast"/>
        <w:rPr>
          <w:rFonts w:ascii="Times New Roman" w:eastAsia="Times New Roman" w:hAnsi="Times New Roman" w:cs="Times New Roman"/>
          <w:color w:val="828282"/>
          <w:sz w:val="28"/>
          <w:szCs w:val="28"/>
          <w:lang w:eastAsia="ru-RU"/>
        </w:rPr>
      </w:pPr>
      <w:r w:rsidRPr="00F92ADD">
        <w:rPr>
          <w:rFonts w:ascii="Times New Roman" w:eastAsia="Times New Roman" w:hAnsi="Times New Roman" w:cs="Times New Roman"/>
          <w:color w:val="828282"/>
          <w:sz w:val="28"/>
          <w:szCs w:val="28"/>
          <w:lang w:eastAsia="ru-RU"/>
        </w:rPr>
        <w:t>(в ред. Федерального </w:t>
      </w:r>
      <w:hyperlink r:id="rId184" w:anchor="dst100345" w:history="1">
        <w:r w:rsidRPr="00F92ADD">
          <w:rPr>
            <w:rFonts w:ascii="Times New Roman" w:eastAsia="Times New Roman" w:hAnsi="Times New Roman" w:cs="Times New Roman"/>
            <w:color w:val="1A0DAB"/>
            <w:sz w:val="28"/>
            <w:u w:val="single"/>
            <w:lang w:eastAsia="ru-RU"/>
          </w:rPr>
          <w:t>закона</w:t>
        </w:r>
      </w:hyperlink>
      <w:r w:rsidRPr="00F92ADD">
        <w:rPr>
          <w:rFonts w:ascii="Times New Roman" w:eastAsia="Times New Roman" w:hAnsi="Times New Roman" w:cs="Times New Roman"/>
          <w:color w:val="828282"/>
          <w:sz w:val="28"/>
          <w:szCs w:val="28"/>
          <w:lang w:eastAsia="ru-RU"/>
        </w:rPr>
        <w:t> от 02.07.2021 N 311-ФЗ)</w:t>
      </w:r>
    </w:p>
    <w:p w:rsidR="00F92ADD" w:rsidRPr="00F92ADD" w:rsidRDefault="00F92ADD" w:rsidP="00F92ADD">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F92ADD">
        <w:rPr>
          <w:rFonts w:ascii="Times New Roman" w:eastAsia="Times New Roman" w:hAnsi="Times New Roman" w:cs="Times New Roman"/>
          <w:color w:val="828282"/>
          <w:sz w:val="28"/>
          <w:szCs w:val="28"/>
          <w:lang w:eastAsia="ru-RU"/>
        </w:rPr>
        <w:t>(</w:t>
      </w:r>
      <w:proofErr w:type="gramStart"/>
      <w:r w:rsidRPr="00F92ADD">
        <w:rPr>
          <w:rFonts w:ascii="Times New Roman" w:eastAsia="Times New Roman" w:hAnsi="Times New Roman" w:cs="Times New Roman"/>
          <w:color w:val="828282"/>
          <w:sz w:val="28"/>
          <w:szCs w:val="28"/>
          <w:lang w:eastAsia="ru-RU"/>
        </w:rPr>
        <w:t>см</w:t>
      </w:r>
      <w:proofErr w:type="gramEnd"/>
      <w:r w:rsidRPr="00F92ADD">
        <w:rPr>
          <w:rFonts w:ascii="Times New Roman" w:eastAsia="Times New Roman" w:hAnsi="Times New Roman" w:cs="Times New Roman"/>
          <w:color w:val="828282"/>
          <w:sz w:val="28"/>
          <w:szCs w:val="28"/>
          <w:lang w:eastAsia="ru-RU"/>
        </w:rPr>
        <w:t>. текст в предыдущей </w:t>
      </w:r>
      <w:hyperlink r:id="rId185" w:history="1">
        <w:r w:rsidRPr="00F92ADD">
          <w:rPr>
            <w:rFonts w:ascii="Times New Roman" w:eastAsia="Times New Roman" w:hAnsi="Times New Roman" w:cs="Times New Roman"/>
            <w:color w:val="1A0DAB"/>
            <w:sz w:val="28"/>
            <w:u w:val="single"/>
            <w:lang w:eastAsia="ru-RU"/>
          </w:rPr>
          <w:t>редакции</w:t>
        </w:r>
      </w:hyperlink>
      <w:r w:rsidRPr="00F92ADD">
        <w:rPr>
          <w:rFonts w:ascii="Times New Roman" w:eastAsia="Times New Roman" w:hAnsi="Times New Roman" w:cs="Times New Roman"/>
          <w:color w:val="828282"/>
          <w:sz w:val="28"/>
          <w:szCs w:val="28"/>
          <w:lang w:eastAsia="ru-RU"/>
        </w:rPr>
        <w:t>)</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86" w:anchor="dst100164" w:history="1">
        <w:r w:rsidRPr="00F92ADD">
          <w:rPr>
            <w:rFonts w:ascii="Times New Roman" w:eastAsia="Times New Roman" w:hAnsi="Times New Roman" w:cs="Times New Roman"/>
            <w:color w:val="1A0DAB"/>
            <w:sz w:val="24"/>
            <w:szCs w:val="24"/>
            <w:u w:val="single"/>
            <w:lang w:eastAsia="ru-RU"/>
          </w:rPr>
          <w:t>форме</w:t>
        </w:r>
      </w:hyperlink>
      <w:r w:rsidRPr="00F92ADD">
        <w:rPr>
          <w:rFonts w:ascii="Times New Roman" w:eastAsia="Times New Roman" w:hAnsi="Times New Roman" w:cs="Times New Roman"/>
          <w:sz w:val="24"/>
          <w:szCs w:val="24"/>
          <w:lang w:eastAsia="ru-RU"/>
        </w:rPr>
        <w:t>:</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в прокуратуру по месту происшедшего несчастного случая;</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lastRenderedPageBreak/>
        <w:t>работодателю, направившему работника, с которым произошел несчастный случай;</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rsidRPr="00F92ADD">
        <w:rPr>
          <w:rFonts w:ascii="Times New Roman" w:eastAsia="Times New Roman" w:hAnsi="Times New Roman" w:cs="Times New Roman"/>
          <w:sz w:val="24"/>
          <w:szCs w:val="24"/>
          <w:lang w:eastAsia="ru-RU"/>
        </w:rPr>
        <w:t>подконтрольных</w:t>
      </w:r>
      <w:proofErr w:type="gramEnd"/>
      <w:r w:rsidRPr="00F92ADD">
        <w:rPr>
          <w:rFonts w:ascii="Times New Roman" w:eastAsia="Times New Roman" w:hAnsi="Times New Roman" w:cs="Times New Roman"/>
          <w:sz w:val="24"/>
          <w:szCs w:val="24"/>
          <w:lang w:eastAsia="ru-RU"/>
        </w:rPr>
        <w:t xml:space="preserve"> этому органу;</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F92ADD" w:rsidRPr="00F92ADD" w:rsidRDefault="00F92ADD" w:rsidP="00F92ADD">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F92ADD">
        <w:rPr>
          <w:rFonts w:ascii="Times New Roman" w:eastAsia="Times New Roman" w:hAnsi="Times New Roman" w:cs="Times New Roman"/>
          <w:color w:val="000000"/>
          <w:sz w:val="30"/>
          <w:szCs w:val="30"/>
          <w:lang w:eastAsia="ru-RU"/>
        </w:rPr>
        <w:t>в соответствующий федеральный орган исполнительной власти, если несчастный случай произошел в подведомственной ему организации.</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proofErr w:type="gramStart"/>
      <w:r w:rsidRPr="00F92ADD">
        <w:rPr>
          <w:rFonts w:ascii="Times New Roman" w:eastAsia="Times New Roman" w:hAnsi="Times New Roman" w:cs="Times New Roman"/>
          <w:sz w:val="24"/>
          <w:szCs w:val="24"/>
          <w:lang w:eastAsia="ru-RU"/>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roofErr w:type="gramEnd"/>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F92ADD" w:rsidRPr="00F92ADD" w:rsidRDefault="00F92ADD" w:rsidP="00F92ADD">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F92ADD">
        <w:rPr>
          <w:rFonts w:ascii="Times New Roman" w:eastAsia="Times New Roman" w:hAnsi="Times New Roman" w:cs="Times New Roman"/>
          <w:color w:val="000000"/>
          <w:sz w:val="30"/>
          <w:szCs w:val="30"/>
          <w:lang w:eastAsia="ru-RU"/>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в соответствующую прокуратуру по месту регистрации судна;</w:t>
      </w:r>
    </w:p>
    <w:p w:rsidR="00F92ADD" w:rsidRPr="00F92ADD" w:rsidRDefault="00F92ADD" w:rsidP="00F92ADD">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F92ADD">
        <w:rPr>
          <w:rFonts w:ascii="Times New Roman" w:eastAsia="Times New Roman" w:hAnsi="Times New Roman" w:cs="Times New Roman"/>
          <w:color w:val="000000"/>
          <w:sz w:val="30"/>
          <w:szCs w:val="30"/>
          <w:lang w:eastAsia="ru-RU"/>
        </w:rP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F92ADD" w:rsidRPr="00F92ADD" w:rsidRDefault="00F92ADD" w:rsidP="00F92ADD">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F92ADD">
        <w:rPr>
          <w:rFonts w:ascii="Times New Roman" w:eastAsia="Times New Roman" w:hAnsi="Times New Roman" w:cs="Times New Roman"/>
          <w:color w:val="000000"/>
          <w:sz w:val="30"/>
          <w:szCs w:val="30"/>
          <w:lang w:eastAsia="ru-RU"/>
        </w:rPr>
        <w:t>в соответствующее территориальное объединение организаций профсоюзов;</w:t>
      </w:r>
    </w:p>
    <w:p w:rsidR="00F92ADD" w:rsidRPr="00F92ADD" w:rsidRDefault="00F92ADD" w:rsidP="00F92ADD">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F92ADD">
        <w:rPr>
          <w:rFonts w:ascii="Times New Roman" w:eastAsia="Times New Roman" w:hAnsi="Times New Roman" w:cs="Times New Roman"/>
          <w:color w:val="000000"/>
          <w:sz w:val="30"/>
          <w:szCs w:val="30"/>
          <w:lang w:eastAsia="ru-RU"/>
        </w:rPr>
        <w:t>в исполнительный орган страховщика по месту регистрации работодателя в качестве страхователя;</w:t>
      </w:r>
    </w:p>
    <w:p w:rsidR="00F92ADD" w:rsidRPr="00F92ADD" w:rsidRDefault="00F92ADD" w:rsidP="00F92ADD">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F92ADD">
        <w:rPr>
          <w:rFonts w:ascii="Times New Roman" w:eastAsia="Times New Roman" w:hAnsi="Times New Roman" w:cs="Times New Roman"/>
          <w:color w:val="000000"/>
          <w:sz w:val="30"/>
          <w:szCs w:val="30"/>
          <w:lang w:eastAsia="ru-RU"/>
        </w:rPr>
        <w:lastRenderedPageBreak/>
        <w:t>в соответствующий федеральный орган исполнительной власти, если несчастный случай произошел в подведомственной ему организации.</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proofErr w:type="gramStart"/>
      <w:r w:rsidRPr="00F92ADD">
        <w:rPr>
          <w:rFonts w:ascii="Times New Roman" w:eastAsia="Times New Roman" w:hAnsi="Times New Roman" w:cs="Times New Roman"/>
          <w:sz w:val="24"/>
          <w:szCs w:val="24"/>
          <w:lang w:eastAsia="ru-RU"/>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w:t>
      </w:r>
      <w:hyperlink r:id="rId187" w:anchor="dst100164" w:history="1">
        <w:r w:rsidRPr="00F92ADD">
          <w:rPr>
            <w:rFonts w:ascii="Times New Roman" w:eastAsia="Times New Roman" w:hAnsi="Times New Roman" w:cs="Times New Roman"/>
            <w:color w:val="1A0DAB"/>
            <w:sz w:val="24"/>
            <w:szCs w:val="24"/>
            <w:u w:val="single"/>
            <w:lang w:eastAsia="ru-RU"/>
          </w:rPr>
          <w:t>форме</w:t>
        </w:r>
      </w:hyperlink>
      <w:r w:rsidRPr="00F92ADD">
        <w:rPr>
          <w:rFonts w:ascii="Times New Roman" w:eastAsia="Times New Roman" w:hAnsi="Times New Roman" w:cs="Times New Roman"/>
          <w:sz w:val="24"/>
          <w:szCs w:val="24"/>
          <w:lang w:eastAsia="ru-RU"/>
        </w:rPr>
        <w:t>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w:t>
      </w:r>
      <w:proofErr w:type="gramEnd"/>
      <w:r w:rsidRPr="00F92ADD">
        <w:rPr>
          <w:rFonts w:ascii="Times New Roman" w:eastAsia="Times New Roman" w:hAnsi="Times New Roman" w:cs="Times New Roman"/>
          <w:sz w:val="24"/>
          <w:szCs w:val="24"/>
          <w:lang w:eastAsia="ru-RU"/>
        </w:rPr>
        <w:t xml:space="preserve">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w:t>
      </w:r>
      <w:hyperlink r:id="rId188" w:anchor="dst100100" w:history="1">
        <w:r w:rsidRPr="00F92ADD">
          <w:rPr>
            <w:rFonts w:ascii="Times New Roman" w:eastAsia="Times New Roman" w:hAnsi="Times New Roman" w:cs="Times New Roman"/>
            <w:color w:val="1A0DAB"/>
            <w:sz w:val="24"/>
            <w:szCs w:val="24"/>
            <w:u w:val="single"/>
            <w:lang w:eastAsia="ru-RU"/>
          </w:rPr>
          <w:t>орган</w:t>
        </w:r>
      </w:hyperlink>
      <w:r w:rsidRPr="00F92ADD">
        <w:rPr>
          <w:rFonts w:ascii="Times New Roman" w:eastAsia="Times New Roman" w:hAnsi="Times New Roman" w:cs="Times New Roman"/>
          <w:sz w:val="24"/>
          <w:szCs w:val="24"/>
          <w:lang w:eastAsia="ru-RU"/>
        </w:rPr>
        <w:t>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F92ADD" w:rsidRPr="00F92ADD" w:rsidRDefault="00F92ADD" w:rsidP="00F92ADD">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F92ADD">
        <w:rPr>
          <w:rFonts w:ascii="Arial" w:eastAsia="Times New Roman" w:hAnsi="Arial" w:cs="Arial"/>
          <w:b/>
          <w:bCs/>
          <w:color w:val="000000"/>
          <w:kern w:val="36"/>
          <w:sz w:val="30"/>
          <w:szCs w:val="30"/>
          <w:lang w:eastAsia="ru-RU"/>
        </w:rPr>
        <w:t>ТК РФ Статья 229. Порядок формирования комиссий по расследованию несчастных случаев</w:t>
      </w:r>
    </w:p>
    <w:p w:rsidR="00F92ADD" w:rsidRPr="00F92ADD" w:rsidRDefault="00F92ADD" w:rsidP="00F92ADD">
      <w:pPr>
        <w:shd w:val="clear" w:color="auto" w:fill="FFFFFF"/>
        <w:spacing w:after="0" w:line="360" w:lineRule="atLeast"/>
        <w:rPr>
          <w:rFonts w:ascii="Times New Roman" w:eastAsia="Times New Roman" w:hAnsi="Times New Roman" w:cs="Times New Roman"/>
          <w:color w:val="828282"/>
          <w:sz w:val="28"/>
          <w:szCs w:val="28"/>
          <w:lang w:eastAsia="ru-RU"/>
        </w:rPr>
      </w:pPr>
      <w:r w:rsidRPr="00F92ADD">
        <w:rPr>
          <w:rFonts w:ascii="Times New Roman" w:eastAsia="Times New Roman" w:hAnsi="Times New Roman" w:cs="Times New Roman"/>
          <w:color w:val="828282"/>
          <w:sz w:val="28"/>
          <w:szCs w:val="28"/>
          <w:lang w:eastAsia="ru-RU"/>
        </w:rPr>
        <w:t>(в ред. Федерального </w:t>
      </w:r>
      <w:hyperlink r:id="rId189" w:anchor="dst100365" w:history="1">
        <w:r w:rsidRPr="00F92ADD">
          <w:rPr>
            <w:rFonts w:ascii="Times New Roman" w:eastAsia="Times New Roman" w:hAnsi="Times New Roman" w:cs="Times New Roman"/>
            <w:color w:val="1A0DAB"/>
            <w:sz w:val="28"/>
            <w:u w:val="single"/>
            <w:lang w:eastAsia="ru-RU"/>
          </w:rPr>
          <w:t>закона</w:t>
        </w:r>
      </w:hyperlink>
      <w:r w:rsidRPr="00F92ADD">
        <w:rPr>
          <w:rFonts w:ascii="Times New Roman" w:eastAsia="Times New Roman" w:hAnsi="Times New Roman" w:cs="Times New Roman"/>
          <w:color w:val="828282"/>
          <w:sz w:val="28"/>
          <w:szCs w:val="28"/>
          <w:lang w:eastAsia="ru-RU"/>
        </w:rPr>
        <w:t> от 02.07.2021 N 311-ФЗ)</w:t>
      </w:r>
    </w:p>
    <w:p w:rsidR="00F92ADD" w:rsidRPr="00F92ADD" w:rsidRDefault="00F92ADD" w:rsidP="00F92ADD">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F92ADD">
        <w:rPr>
          <w:rFonts w:ascii="Times New Roman" w:eastAsia="Times New Roman" w:hAnsi="Times New Roman" w:cs="Times New Roman"/>
          <w:color w:val="828282"/>
          <w:sz w:val="28"/>
          <w:szCs w:val="28"/>
          <w:lang w:eastAsia="ru-RU"/>
        </w:rPr>
        <w:t>(</w:t>
      </w:r>
      <w:proofErr w:type="gramStart"/>
      <w:r w:rsidRPr="00F92ADD">
        <w:rPr>
          <w:rFonts w:ascii="Times New Roman" w:eastAsia="Times New Roman" w:hAnsi="Times New Roman" w:cs="Times New Roman"/>
          <w:color w:val="828282"/>
          <w:sz w:val="28"/>
          <w:szCs w:val="28"/>
          <w:lang w:eastAsia="ru-RU"/>
        </w:rPr>
        <w:t>см</w:t>
      </w:r>
      <w:proofErr w:type="gramEnd"/>
      <w:r w:rsidRPr="00F92ADD">
        <w:rPr>
          <w:rFonts w:ascii="Times New Roman" w:eastAsia="Times New Roman" w:hAnsi="Times New Roman" w:cs="Times New Roman"/>
          <w:color w:val="828282"/>
          <w:sz w:val="28"/>
          <w:szCs w:val="28"/>
          <w:lang w:eastAsia="ru-RU"/>
        </w:rPr>
        <w:t>. текст в предыдущей </w:t>
      </w:r>
      <w:hyperlink r:id="rId190" w:history="1">
        <w:r w:rsidRPr="00F92ADD">
          <w:rPr>
            <w:rFonts w:ascii="Times New Roman" w:eastAsia="Times New Roman" w:hAnsi="Times New Roman" w:cs="Times New Roman"/>
            <w:color w:val="1A0DAB"/>
            <w:sz w:val="28"/>
            <w:u w:val="single"/>
            <w:lang w:eastAsia="ru-RU"/>
          </w:rPr>
          <w:t>редакции</w:t>
        </w:r>
      </w:hyperlink>
      <w:r w:rsidRPr="00F92ADD">
        <w:rPr>
          <w:rFonts w:ascii="Times New Roman" w:eastAsia="Times New Roman" w:hAnsi="Times New Roman" w:cs="Times New Roman"/>
          <w:color w:val="828282"/>
          <w:sz w:val="28"/>
          <w:szCs w:val="28"/>
          <w:lang w:eastAsia="ru-RU"/>
        </w:rPr>
        <w:t>)</w:t>
      </w:r>
    </w:p>
    <w:p w:rsidR="00F92ADD" w:rsidRPr="00F92ADD" w:rsidRDefault="00F92ADD" w:rsidP="00F92ADD">
      <w:pPr>
        <w:shd w:val="clear" w:color="auto" w:fill="FDFDFD"/>
        <w:spacing w:after="0" w:line="240" w:lineRule="auto"/>
        <w:rPr>
          <w:rFonts w:ascii="PT Sans" w:eastAsia="Times New Roman" w:hAnsi="PT Sans" w:cs="Times New Roman"/>
          <w:color w:val="0E0E0E"/>
          <w:sz w:val="21"/>
          <w:szCs w:val="21"/>
          <w:lang w:eastAsia="ru-RU"/>
        </w:rPr>
      </w:pPr>
      <w:r w:rsidRPr="00F92ADD">
        <w:rPr>
          <w:rFonts w:ascii="PT Sans" w:eastAsia="Times New Roman" w:hAnsi="PT Sans" w:cs="Times New Roman"/>
          <w:color w:val="0E0E0E"/>
          <w:sz w:val="21"/>
          <w:szCs w:val="21"/>
          <w:lang w:eastAsia="ru-RU"/>
        </w:rPr>
        <w:t>Как сформировать комиссию по расследованию несчастных случаев на производстве</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Для расследования несчастного случая работодатель (его представитель) незамедлительно образует комиссию в составе не менее трех человек. В </w:t>
      </w:r>
      <w:hyperlink r:id="rId191" w:anchor="dst100105" w:history="1">
        <w:r w:rsidRPr="00F92ADD">
          <w:rPr>
            <w:rFonts w:ascii="Times New Roman" w:eastAsia="Times New Roman" w:hAnsi="Times New Roman" w:cs="Times New Roman"/>
            <w:color w:val="1A0DAB"/>
            <w:sz w:val="24"/>
            <w:szCs w:val="24"/>
            <w:u w:val="single"/>
            <w:lang w:eastAsia="ru-RU"/>
          </w:rPr>
          <w:t>состав комиссии</w:t>
        </w:r>
      </w:hyperlink>
      <w:r w:rsidRPr="00F92ADD">
        <w:rPr>
          <w:rFonts w:ascii="Times New Roman" w:eastAsia="Times New Roman" w:hAnsi="Times New Roman" w:cs="Times New Roman"/>
          <w:sz w:val="24"/>
          <w:szCs w:val="24"/>
          <w:lang w:eastAsia="ru-RU"/>
        </w:rPr>
        <w:t>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w:t>
      </w:r>
      <w:hyperlink r:id="rId192" w:history="1">
        <w:r w:rsidRPr="00F92ADD">
          <w:rPr>
            <w:rFonts w:ascii="Times New Roman" w:eastAsia="Times New Roman" w:hAnsi="Times New Roman" w:cs="Times New Roman"/>
            <w:color w:val="1A0DAB"/>
            <w:sz w:val="24"/>
            <w:szCs w:val="24"/>
            <w:u w:val="single"/>
            <w:lang w:eastAsia="ru-RU"/>
          </w:rPr>
          <w:t>Кодексом</w:t>
        </w:r>
      </w:hyperlink>
      <w:r w:rsidRPr="00F92ADD">
        <w:rPr>
          <w:rFonts w:ascii="Times New Roman" w:eastAsia="Times New Roman" w:hAnsi="Times New Roman" w:cs="Times New Roman"/>
          <w:sz w:val="24"/>
          <w:szCs w:val="24"/>
          <w:lang w:eastAsia="ru-RU"/>
        </w:rPr>
        <w:t>,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proofErr w:type="gramStart"/>
      <w:r w:rsidRPr="00F92ADD">
        <w:rPr>
          <w:rFonts w:ascii="Times New Roman" w:eastAsia="Times New Roman" w:hAnsi="Times New Roman" w:cs="Times New Roman"/>
          <w:sz w:val="24"/>
          <w:szCs w:val="24"/>
          <w:lang w:eastAsia="ru-RU"/>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w:t>
      </w:r>
      <w:proofErr w:type="gramEnd"/>
      <w:r w:rsidRPr="00F92ADD">
        <w:rPr>
          <w:rFonts w:ascii="Times New Roman" w:eastAsia="Times New Roman" w:hAnsi="Times New Roman" w:cs="Times New Roman"/>
          <w:sz w:val="24"/>
          <w:szCs w:val="24"/>
          <w:lang w:eastAsia="ru-RU"/>
        </w:rPr>
        <w:t xml:space="preserve"> при расследовании указанных несчастных случаев с </w:t>
      </w:r>
      <w:proofErr w:type="gramStart"/>
      <w:r w:rsidRPr="00F92ADD">
        <w:rPr>
          <w:rFonts w:ascii="Times New Roman" w:eastAsia="Times New Roman" w:hAnsi="Times New Roman" w:cs="Times New Roman"/>
          <w:sz w:val="24"/>
          <w:szCs w:val="24"/>
          <w:lang w:eastAsia="ru-RU"/>
        </w:rPr>
        <w:t>застрахованными</w:t>
      </w:r>
      <w:proofErr w:type="gramEnd"/>
      <w:r w:rsidRPr="00F92ADD">
        <w:rPr>
          <w:rFonts w:ascii="Times New Roman" w:eastAsia="Times New Roman" w:hAnsi="Times New Roman" w:cs="Times New Roman"/>
          <w:sz w:val="24"/>
          <w:szCs w:val="24"/>
          <w:lang w:eastAsia="ru-RU"/>
        </w:rPr>
        <w:t xml:space="preserve">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w:t>
      </w:r>
      <w:r w:rsidRPr="00F92ADD">
        <w:rPr>
          <w:rFonts w:ascii="Times New Roman" w:eastAsia="Times New Roman" w:hAnsi="Times New Roman" w:cs="Times New Roman"/>
          <w:sz w:val="24"/>
          <w:szCs w:val="24"/>
          <w:lang w:eastAsia="ru-RU"/>
        </w:rPr>
        <w:lastRenderedPageBreak/>
        <w:t>контроля (надзора) за соблюдением трудового законодательства и иных нормативных правовых актов, содержащих нормы трудового права.</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Если иное не предусмотрено настоящим </w:t>
      </w:r>
      <w:hyperlink r:id="rId193" w:anchor="dst2861" w:history="1">
        <w:r w:rsidRPr="00F92ADD">
          <w:rPr>
            <w:rFonts w:ascii="Times New Roman" w:eastAsia="Times New Roman" w:hAnsi="Times New Roman" w:cs="Times New Roman"/>
            <w:color w:val="1A0DAB"/>
            <w:sz w:val="24"/>
            <w:szCs w:val="24"/>
            <w:u w:val="single"/>
            <w:lang w:eastAsia="ru-RU"/>
          </w:rPr>
          <w:t>Кодексом</w:t>
        </w:r>
      </w:hyperlink>
      <w:r w:rsidRPr="00F92ADD">
        <w:rPr>
          <w:rFonts w:ascii="Times New Roman" w:eastAsia="Times New Roman" w:hAnsi="Times New Roman" w:cs="Times New Roman"/>
          <w:sz w:val="24"/>
          <w:szCs w:val="24"/>
          <w:lang w:eastAsia="ru-RU"/>
        </w:rPr>
        <w:t>,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proofErr w:type="gramStart"/>
      <w:r w:rsidRPr="00F92ADD">
        <w:rPr>
          <w:rFonts w:ascii="Times New Roman" w:eastAsia="Times New Roman" w:hAnsi="Times New Roman" w:cs="Times New Roman"/>
          <w:sz w:val="24"/>
          <w:szCs w:val="24"/>
          <w:lang w:eastAsia="ru-RU"/>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r:id="rId194" w:anchor="dst2849" w:history="1">
        <w:r w:rsidRPr="00F92ADD">
          <w:rPr>
            <w:rFonts w:ascii="Times New Roman" w:eastAsia="Times New Roman" w:hAnsi="Times New Roman" w:cs="Times New Roman"/>
            <w:color w:val="1A0DAB"/>
            <w:sz w:val="24"/>
            <w:szCs w:val="24"/>
            <w:u w:val="single"/>
            <w:lang w:eastAsia="ru-RU"/>
          </w:rPr>
          <w:t>частями первой</w:t>
        </w:r>
      </w:hyperlink>
      <w:r w:rsidRPr="00F92ADD">
        <w:rPr>
          <w:rFonts w:ascii="Times New Roman" w:eastAsia="Times New Roman" w:hAnsi="Times New Roman" w:cs="Times New Roman"/>
          <w:sz w:val="24"/>
          <w:szCs w:val="24"/>
          <w:lang w:eastAsia="ru-RU"/>
        </w:rPr>
        <w:t> и </w:t>
      </w:r>
      <w:hyperlink r:id="rId195" w:anchor="dst2850" w:history="1">
        <w:r w:rsidRPr="00F92ADD">
          <w:rPr>
            <w:rFonts w:ascii="Times New Roman" w:eastAsia="Times New Roman" w:hAnsi="Times New Roman" w:cs="Times New Roman"/>
            <w:color w:val="1A0DAB"/>
            <w:sz w:val="24"/>
            <w:szCs w:val="24"/>
            <w:u w:val="single"/>
            <w:lang w:eastAsia="ru-RU"/>
          </w:rPr>
          <w:t>второй</w:t>
        </w:r>
      </w:hyperlink>
      <w:r w:rsidRPr="00F92ADD">
        <w:rPr>
          <w:rFonts w:ascii="Times New Roman" w:eastAsia="Times New Roman" w:hAnsi="Times New Roman" w:cs="Times New Roman"/>
          <w:sz w:val="24"/>
          <w:szCs w:val="24"/>
          <w:lang w:eastAsia="ru-RU"/>
        </w:rPr>
        <w:t>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roofErr w:type="gramEnd"/>
      <w:r w:rsidRPr="00F92ADD">
        <w:rPr>
          <w:rFonts w:ascii="Times New Roman" w:eastAsia="Times New Roman" w:hAnsi="Times New Roman" w:cs="Times New Roman"/>
          <w:sz w:val="24"/>
          <w:szCs w:val="24"/>
          <w:lang w:eastAsia="ru-RU"/>
        </w:rPr>
        <w:t xml:space="preserve"> и владельцем транспортного средства.</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w:t>
      </w:r>
      <w:proofErr w:type="gramStart"/>
      <w:r w:rsidRPr="00F92ADD">
        <w:rPr>
          <w:rFonts w:ascii="Times New Roman" w:eastAsia="Times New Roman" w:hAnsi="Times New Roman" w:cs="Times New Roman"/>
          <w:sz w:val="24"/>
          <w:szCs w:val="24"/>
          <w:lang w:eastAsia="ru-RU"/>
        </w:rPr>
        <w:t>,</w:t>
      </w:r>
      <w:proofErr w:type="gramEnd"/>
      <w:r w:rsidRPr="00F92ADD">
        <w:rPr>
          <w:rFonts w:ascii="Times New Roman" w:eastAsia="Times New Roman" w:hAnsi="Times New Roman" w:cs="Times New Roman"/>
          <w:sz w:val="24"/>
          <w:szCs w:val="24"/>
          <w:lang w:eastAsia="ru-RU"/>
        </w:rPr>
        <w:t xml:space="preserve">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lastRenderedPageBreak/>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 xml:space="preserve">При несчастном случае, происшедшем в организации или на объекте, </w:t>
      </w:r>
      <w:proofErr w:type="gramStart"/>
      <w:r w:rsidRPr="00F92ADD">
        <w:rPr>
          <w:rFonts w:ascii="Times New Roman" w:eastAsia="Times New Roman" w:hAnsi="Times New Roman" w:cs="Times New Roman"/>
          <w:sz w:val="24"/>
          <w:szCs w:val="24"/>
          <w:lang w:eastAsia="ru-RU"/>
        </w:rPr>
        <w:t>подконтрольных</w:t>
      </w:r>
      <w:proofErr w:type="gramEnd"/>
      <w:r w:rsidRPr="00F92ADD">
        <w:rPr>
          <w:rFonts w:ascii="Times New Roman" w:eastAsia="Times New Roman" w:hAnsi="Times New Roman" w:cs="Times New Roman"/>
          <w:sz w:val="24"/>
          <w:szCs w:val="24"/>
          <w:lang w:eastAsia="ru-RU"/>
        </w:rPr>
        <w:t xml:space="preserve">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w:t>
      </w:r>
      <w:proofErr w:type="gramStart"/>
      <w:r w:rsidRPr="00F92ADD">
        <w:rPr>
          <w:rFonts w:ascii="Times New Roman" w:eastAsia="Times New Roman" w:hAnsi="Times New Roman" w:cs="Times New Roman"/>
          <w:sz w:val="24"/>
          <w:szCs w:val="24"/>
          <w:lang w:eastAsia="ru-RU"/>
        </w:rPr>
        <w:t>подконтрольных</w:t>
      </w:r>
      <w:proofErr w:type="gramEnd"/>
      <w:r w:rsidRPr="00F92ADD">
        <w:rPr>
          <w:rFonts w:ascii="Times New Roman" w:eastAsia="Times New Roman" w:hAnsi="Times New Roman" w:cs="Times New Roman"/>
          <w:sz w:val="24"/>
          <w:szCs w:val="24"/>
          <w:lang w:eastAsia="ru-RU"/>
        </w:rPr>
        <w:t xml:space="preserve">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F92ADD" w:rsidRPr="00F92ADD" w:rsidRDefault="00F92ADD" w:rsidP="00F92ADD">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F92ADD">
        <w:rPr>
          <w:rFonts w:ascii="Arial" w:eastAsia="Times New Roman" w:hAnsi="Arial" w:cs="Arial"/>
          <w:b/>
          <w:bCs/>
          <w:color w:val="000000"/>
          <w:kern w:val="36"/>
          <w:sz w:val="30"/>
          <w:szCs w:val="30"/>
          <w:lang w:eastAsia="ru-RU"/>
        </w:rPr>
        <w:t>ТК РФ Статья 229.1. Сроки расследования несчастных случаев</w:t>
      </w:r>
    </w:p>
    <w:p w:rsidR="00F92ADD" w:rsidRPr="00F92ADD" w:rsidRDefault="00F92ADD" w:rsidP="00F92ADD">
      <w:pPr>
        <w:shd w:val="clear" w:color="auto" w:fill="FFFFFF"/>
        <w:spacing w:after="0" w:line="360" w:lineRule="atLeast"/>
        <w:rPr>
          <w:rFonts w:ascii="Times New Roman" w:eastAsia="Times New Roman" w:hAnsi="Times New Roman" w:cs="Times New Roman"/>
          <w:color w:val="828282"/>
          <w:sz w:val="28"/>
          <w:szCs w:val="28"/>
          <w:lang w:eastAsia="ru-RU"/>
        </w:rPr>
      </w:pPr>
      <w:r w:rsidRPr="00F92ADD">
        <w:rPr>
          <w:rFonts w:ascii="Times New Roman" w:eastAsia="Times New Roman" w:hAnsi="Times New Roman" w:cs="Times New Roman"/>
          <w:color w:val="828282"/>
          <w:sz w:val="28"/>
          <w:szCs w:val="28"/>
          <w:lang w:eastAsia="ru-RU"/>
        </w:rPr>
        <w:t>(в ред. Федерального </w:t>
      </w:r>
      <w:hyperlink r:id="rId196" w:anchor="dst100380" w:history="1">
        <w:r w:rsidRPr="00F92ADD">
          <w:rPr>
            <w:rFonts w:ascii="Times New Roman" w:eastAsia="Times New Roman" w:hAnsi="Times New Roman" w:cs="Times New Roman"/>
            <w:color w:val="1A0DAB"/>
            <w:sz w:val="28"/>
            <w:u w:val="single"/>
            <w:lang w:eastAsia="ru-RU"/>
          </w:rPr>
          <w:t>закона</w:t>
        </w:r>
      </w:hyperlink>
      <w:r w:rsidRPr="00F92ADD">
        <w:rPr>
          <w:rFonts w:ascii="Times New Roman" w:eastAsia="Times New Roman" w:hAnsi="Times New Roman" w:cs="Times New Roman"/>
          <w:color w:val="828282"/>
          <w:sz w:val="28"/>
          <w:szCs w:val="28"/>
          <w:lang w:eastAsia="ru-RU"/>
        </w:rPr>
        <w:t> от 02.07.2021 N 311-ФЗ)</w:t>
      </w:r>
    </w:p>
    <w:p w:rsidR="00F92ADD" w:rsidRPr="00F92ADD" w:rsidRDefault="00F92ADD" w:rsidP="00F92ADD">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F92ADD">
        <w:rPr>
          <w:rFonts w:ascii="Times New Roman" w:eastAsia="Times New Roman" w:hAnsi="Times New Roman" w:cs="Times New Roman"/>
          <w:color w:val="828282"/>
          <w:sz w:val="28"/>
          <w:szCs w:val="28"/>
          <w:lang w:eastAsia="ru-RU"/>
        </w:rPr>
        <w:t>(</w:t>
      </w:r>
      <w:proofErr w:type="gramStart"/>
      <w:r w:rsidRPr="00F92ADD">
        <w:rPr>
          <w:rFonts w:ascii="Times New Roman" w:eastAsia="Times New Roman" w:hAnsi="Times New Roman" w:cs="Times New Roman"/>
          <w:color w:val="828282"/>
          <w:sz w:val="28"/>
          <w:szCs w:val="28"/>
          <w:lang w:eastAsia="ru-RU"/>
        </w:rPr>
        <w:t>см</w:t>
      </w:r>
      <w:proofErr w:type="gramEnd"/>
      <w:r w:rsidRPr="00F92ADD">
        <w:rPr>
          <w:rFonts w:ascii="Times New Roman" w:eastAsia="Times New Roman" w:hAnsi="Times New Roman" w:cs="Times New Roman"/>
          <w:color w:val="828282"/>
          <w:sz w:val="28"/>
          <w:szCs w:val="28"/>
          <w:lang w:eastAsia="ru-RU"/>
        </w:rPr>
        <w:t>. текст в предыдущей </w:t>
      </w:r>
      <w:hyperlink r:id="rId197" w:history="1">
        <w:r w:rsidRPr="00F92ADD">
          <w:rPr>
            <w:rFonts w:ascii="Times New Roman" w:eastAsia="Times New Roman" w:hAnsi="Times New Roman" w:cs="Times New Roman"/>
            <w:color w:val="1A0DAB"/>
            <w:sz w:val="28"/>
            <w:u w:val="single"/>
            <w:lang w:eastAsia="ru-RU"/>
          </w:rPr>
          <w:t>редакции</w:t>
        </w:r>
      </w:hyperlink>
      <w:r w:rsidRPr="00F92ADD">
        <w:rPr>
          <w:rFonts w:ascii="Times New Roman" w:eastAsia="Times New Roman" w:hAnsi="Times New Roman" w:cs="Times New Roman"/>
          <w:color w:val="828282"/>
          <w:sz w:val="28"/>
          <w:szCs w:val="28"/>
          <w:lang w:eastAsia="ru-RU"/>
        </w:rPr>
        <w:t>)</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proofErr w:type="gramStart"/>
      <w:r w:rsidRPr="00F92ADD">
        <w:rPr>
          <w:rFonts w:ascii="Times New Roman" w:eastAsia="Times New Roman" w:hAnsi="Times New Roman" w:cs="Times New Roman"/>
          <w:sz w:val="24"/>
          <w:szCs w:val="24"/>
          <w:lang w:eastAsia="ru-RU"/>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roofErr w:type="gramEnd"/>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F92ADD" w:rsidRPr="00F92ADD" w:rsidRDefault="00F92ADD" w:rsidP="00F92ADD">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F92ADD">
        <w:rPr>
          <w:rFonts w:ascii="Arial" w:eastAsia="Times New Roman" w:hAnsi="Arial" w:cs="Arial"/>
          <w:b/>
          <w:bCs/>
          <w:color w:val="000000"/>
          <w:kern w:val="36"/>
          <w:sz w:val="30"/>
          <w:szCs w:val="30"/>
          <w:lang w:eastAsia="ru-RU"/>
        </w:rPr>
        <w:lastRenderedPageBreak/>
        <w:t>ТК РФ Статья 229.2. Порядок проведения расследования несчастных случаев</w:t>
      </w:r>
    </w:p>
    <w:p w:rsidR="00F92ADD" w:rsidRPr="00F92ADD" w:rsidRDefault="00F92ADD" w:rsidP="00F92ADD">
      <w:pPr>
        <w:shd w:val="clear" w:color="auto" w:fill="FFFFFF"/>
        <w:spacing w:after="0" w:line="360" w:lineRule="atLeast"/>
        <w:rPr>
          <w:rFonts w:ascii="Times New Roman" w:eastAsia="Times New Roman" w:hAnsi="Times New Roman" w:cs="Times New Roman"/>
          <w:color w:val="828282"/>
          <w:sz w:val="28"/>
          <w:szCs w:val="28"/>
          <w:lang w:eastAsia="ru-RU"/>
        </w:rPr>
      </w:pPr>
      <w:r w:rsidRPr="00F92ADD">
        <w:rPr>
          <w:rFonts w:ascii="Times New Roman" w:eastAsia="Times New Roman" w:hAnsi="Times New Roman" w:cs="Times New Roman"/>
          <w:color w:val="828282"/>
          <w:sz w:val="28"/>
          <w:szCs w:val="28"/>
          <w:lang w:eastAsia="ru-RU"/>
        </w:rPr>
        <w:t>(в ред. Федерального </w:t>
      </w:r>
      <w:hyperlink r:id="rId198" w:anchor="dst100384" w:history="1">
        <w:r w:rsidRPr="00F92ADD">
          <w:rPr>
            <w:rFonts w:ascii="Times New Roman" w:eastAsia="Times New Roman" w:hAnsi="Times New Roman" w:cs="Times New Roman"/>
            <w:color w:val="1A0DAB"/>
            <w:sz w:val="28"/>
            <w:u w:val="single"/>
            <w:lang w:eastAsia="ru-RU"/>
          </w:rPr>
          <w:t>закона</w:t>
        </w:r>
      </w:hyperlink>
      <w:r w:rsidRPr="00F92ADD">
        <w:rPr>
          <w:rFonts w:ascii="Times New Roman" w:eastAsia="Times New Roman" w:hAnsi="Times New Roman" w:cs="Times New Roman"/>
          <w:color w:val="828282"/>
          <w:sz w:val="28"/>
          <w:szCs w:val="28"/>
          <w:lang w:eastAsia="ru-RU"/>
        </w:rPr>
        <w:t> от 02.07.2021 N 311-ФЗ)</w:t>
      </w:r>
    </w:p>
    <w:p w:rsidR="00F92ADD" w:rsidRPr="00F92ADD" w:rsidRDefault="00F92ADD" w:rsidP="00F92ADD">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F92ADD">
        <w:rPr>
          <w:rFonts w:ascii="Times New Roman" w:eastAsia="Times New Roman" w:hAnsi="Times New Roman" w:cs="Times New Roman"/>
          <w:color w:val="828282"/>
          <w:sz w:val="28"/>
          <w:szCs w:val="28"/>
          <w:lang w:eastAsia="ru-RU"/>
        </w:rPr>
        <w:t>(</w:t>
      </w:r>
      <w:proofErr w:type="gramStart"/>
      <w:r w:rsidRPr="00F92ADD">
        <w:rPr>
          <w:rFonts w:ascii="Times New Roman" w:eastAsia="Times New Roman" w:hAnsi="Times New Roman" w:cs="Times New Roman"/>
          <w:color w:val="828282"/>
          <w:sz w:val="28"/>
          <w:szCs w:val="28"/>
          <w:lang w:eastAsia="ru-RU"/>
        </w:rPr>
        <w:t>см</w:t>
      </w:r>
      <w:proofErr w:type="gramEnd"/>
      <w:r w:rsidRPr="00F92ADD">
        <w:rPr>
          <w:rFonts w:ascii="Times New Roman" w:eastAsia="Times New Roman" w:hAnsi="Times New Roman" w:cs="Times New Roman"/>
          <w:color w:val="828282"/>
          <w:sz w:val="28"/>
          <w:szCs w:val="28"/>
          <w:lang w:eastAsia="ru-RU"/>
        </w:rPr>
        <w:t>. текст в предыдущей </w:t>
      </w:r>
      <w:hyperlink r:id="rId199" w:history="1">
        <w:r w:rsidRPr="00F92ADD">
          <w:rPr>
            <w:rFonts w:ascii="Times New Roman" w:eastAsia="Times New Roman" w:hAnsi="Times New Roman" w:cs="Times New Roman"/>
            <w:color w:val="1A0DAB"/>
            <w:sz w:val="28"/>
            <w:u w:val="single"/>
            <w:lang w:eastAsia="ru-RU"/>
          </w:rPr>
          <w:t>редакции</w:t>
        </w:r>
      </w:hyperlink>
      <w:r w:rsidRPr="00F92ADD">
        <w:rPr>
          <w:rFonts w:ascii="Times New Roman" w:eastAsia="Times New Roman" w:hAnsi="Times New Roman" w:cs="Times New Roman"/>
          <w:color w:val="828282"/>
          <w:sz w:val="28"/>
          <w:szCs w:val="28"/>
          <w:lang w:eastAsia="ru-RU"/>
        </w:rPr>
        <w:t>)</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При расследовании каждого несчастного случая комиссия (в предусмотренных настоящим </w:t>
      </w:r>
      <w:hyperlink r:id="rId200" w:anchor="dst2895" w:history="1">
        <w:r w:rsidRPr="00F92ADD">
          <w:rPr>
            <w:rFonts w:ascii="Times New Roman" w:eastAsia="Times New Roman" w:hAnsi="Times New Roman" w:cs="Times New Roman"/>
            <w:color w:val="1A0DAB"/>
            <w:sz w:val="24"/>
            <w:szCs w:val="24"/>
            <w:u w:val="single"/>
            <w:lang w:eastAsia="ru-RU"/>
          </w:rPr>
          <w:t>Кодексом</w:t>
        </w:r>
      </w:hyperlink>
      <w:r w:rsidRPr="00F92ADD">
        <w:rPr>
          <w:rFonts w:ascii="Times New Roman" w:eastAsia="Times New Roman" w:hAnsi="Times New Roman" w:cs="Times New Roman"/>
          <w:sz w:val="24"/>
          <w:szCs w:val="24"/>
          <w:lang w:eastAsia="ru-RU"/>
        </w:rPr>
        <w:t>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proofErr w:type="gramStart"/>
      <w:r w:rsidRPr="00F92ADD">
        <w:rPr>
          <w:rFonts w:ascii="Times New Roman" w:eastAsia="Times New Roman" w:hAnsi="Times New Roman" w:cs="Times New Roman"/>
          <w:sz w:val="24"/>
          <w:szCs w:val="24"/>
          <w:lang w:eastAsia="ru-RU"/>
        </w:rP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roofErr w:type="gramEnd"/>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 xml:space="preserve">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w:t>
      </w:r>
      <w:proofErr w:type="spellStart"/>
      <w:r w:rsidRPr="00F92ADD">
        <w:rPr>
          <w:rFonts w:ascii="Times New Roman" w:eastAsia="Times New Roman" w:hAnsi="Times New Roman" w:cs="Times New Roman"/>
          <w:sz w:val="24"/>
          <w:szCs w:val="24"/>
          <w:lang w:eastAsia="ru-RU"/>
        </w:rPr>
        <w:t>видеорегистраторов</w:t>
      </w:r>
      <w:proofErr w:type="spellEnd"/>
      <w:r w:rsidRPr="00F92ADD">
        <w:rPr>
          <w:rFonts w:ascii="Times New Roman" w:eastAsia="Times New Roman" w:hAnsi="Times New Roman" w:cs="Times New Roman"/>
          <w:sz w:val="24"/>
          <w:szCs w:val="24"/>
          <w:lang w:eastAsia="ru-RU"/>
        </w:rPr>
        <w:t xml:space="preserve"> и других систем наблюдения и контроля, имеющихся на месте происшедшего несчастного случая;</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предоставление транспорта, служебного помещения, сре</w:t>
      </w:r>
      <w:proofErr w:type="gramStart"/>
      <w:r w:rsidRPr="00F92ADD">
        <w:rPr>
          <w:rFonts w:ascii="Times New Roman" w:eastAsia="Times New Roman" w:hAnsi="Times New Roman" w:cs="Times New Roman"/>
          <w:sz w:val="24"/>
          <w:szCs w:val="24"/>
          <w:lang w:eastAsia="ru-RU"/>
        </w:rPr>
        <w:t>дств св</w:t>
      </w:r>
      <w:proofErr w:type="gramEnd"/>
      <w:r w:rsidRPr="00F92ADD">
        <w:rPr>
          <w:rFonts w:ascii="Times New Roman" w:eastAsia="Times New Roman" w:hAnsi="Times New Roman" w:cs="Times New Roman"/>
          <w:sz w:val="24"/>
          <w:szCs w:val="24"/>
          <w:lang w:eastAsia="ru-RU"/>
        </w:rPr>
        <w:t>язи, а также средств индивидуальной защиты для непосредственного проведения мероприятий, связанных с расследованием несчастного случая.</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Материалы расследования несчастного случая включают:</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приказ (распоряжение) о создании комиссии по расследованию несчастного случая, а также о внесении изменений в ее состав (при наличии);</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планы, эскизы, схемы, </w:t>
      </w:r>
      <w:hyperlink r:id="rId201" w:anchor="dst100540" w:history="1">
        <w:r w:rsidRPr="00F92ADD">
          <w:rPr>
            <w:rFonts w:ascii="Times New Roman" w:eastAsia="Times New Roman" w:hAnsi="Times New Roman" w:cs="Times New Roman"/>
            <w:color w:val="1A0DAB"/>
            <w:sz w:val="24"/>
            <w:szCs w:val="24"/>
            <w:u w:val="single"/>
            <w:lang w:eastAsia="ru-RU"/>
          </w:rPr>
          <w:t>протокол осмотра</w:t>
        </w:r>
      </w:hyperlink>
      <w:r w:rsidRPr="00F92ADD">
        <w:rPr>
          <w:rFonts w:ascii="Times New Roman" w:eastAsia="Times New Roman" w:hAnsi="Times New Roman" w:cs="Times New Roman"/>
          <w:sz w:val="24"/>
          <w:szCs w:val="24"/>
          <w:lang w:eastAsia="ru-RU"/>
        </w:rPr>
        <w:t> места происшествия, а при необходимости фото- и видеоматериалы;</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документы, характеризующие состояние рабочего места, наличие опасных и (или) вредных производственных факторов;</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выписки из </w:t>
      </w:r>
      <w:hyperlink r:id="rId202" w:history="1">
        <w:r w:rsidRPr="00F92ADD">
          <w:rPr>
            <w:rFonts w:ascii="Times New Roman" w:eastAsia="Times New Roman" w:hAnsi="Times New Roman" w:cs="Times New Roman"/>
            <w:color w:val="1A0DAB"/>
            <w:sz w:val="24"/>
            <w:szCs w:val="24"/>
            <w:u w:val="single"/>
            <w:lang w:eastAsia="ru-RU"/>
          </w:rPr>
          <w:t>журналов</w:t>
        </w:r>
      </w:hyperlink>
      <w:r w:rsidRPr="00F92ADD">
        <w:rPr>
          <w:rFonts w:ascii="Times New Roman" w:eastAsia="Times New Roman" w:hAnsi="Times New Roman" w:cs="Times New Roman"/>
          <w:sz w:val="24"/>
          <w:szCs w:val="24"/>
          <w:lang w:eastAsia="ru-RU"/>
        </w:rPr>
        <w:t> регистрации инструктажей по охране труда и протоколов проверки знания пострадавшими требований охраны труда;</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hyperlink r:id="rId203" w:anchor="dst100516" w:history="1">
        <w:r w:rsidRPr="00F92ADD">
          <w:rPr>
            <w:rFonts w:ascii="Times New Roman" w:eastAsia="Times New Roman" w:hAnsi="Times New Roman" w:cs="Times New Roman"/>
            <w:color w:val="1A0DAB"/>
            <w:sz w:val="24"/>
            <w:szCs w:val="24"/>
            <w:u w:val="single"/>
            <w:lang w:eastAsia="ru-RU"/>
          </w:rPr>
          <w:t>протоколы</w:t>
        </w:r>
      </w:hyperlink>
      <w:r w:rsidRPr="00F92ADD">
        <w:rPr>
          <w:rFonts w:ascii="Times New Roman" w:eastAsia="Times New Roman" w:hAnsi="Times New Roman" w:cs="Times New Roman"/>
          <w:sz w:val="24"/>
          <w:szCs w:val="24"/>
          <w:lang w:eastAsia="ru-RU"/>
        </w:rPr>
        <w:t> опросов очевидцев несчастного случая и должностных лиц, объяснения пострадавших;</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экспертные заключения, результаты технических расчетов, лабораторных исследований и испытаний;</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hyperlink r:id="rId204" w:anchor="dst100017" w:history="1">
        <w:r w:rsidRPr="00F92ADD">
          <w:rPr>
            <w:rFonts w:ascii="Times New Roman" w:eastAsia="Times New Roman" w:hAnsi="Times New Roman" w:cs="Times New Roman"/>
            <w:color w:val="1A0DAB"/>
            <w:sz w:val="24"/>
            <w:szCs w:val="24"/>
            <w:u w:val="single"/>
            <w:lang w:eastAsia="ru-RU"/>
          </w:rPr>
          <w:t>медицинское заключение</w:t>
        </w:r>
      </w:hyperlink>
      <w:r w:rsidRPr="00F92ADD">
        <w:rPr>
          <w:rFonts w:ascii="Times New Roman" w:eastAsia="Times New Roman" w:hAnsi="Times New Roman" w:cs="Times New Roman"/>
          <w:sz w:val="24"/>
          <w:szCs w:val="24"/>
          <w:lang w:eastAsia="ru-RU"/>
        </w:rPr>
        <w:t> о характере полученных повреждений здоровья в результате несчастного случая на производстве и </w:t>
      </w:r>
      <w:hyperlink r:id="rId205" w:anchor="dst100013" w:history="1">
        <w:r w:rsidRPr="00F92ADD">
          <w:rPr>
            <w:rFonts w:ascii="Times New Roman" w:eastAsia="Times New Roman" w:hAnsi="Times New Roman" w:cs="Times New Roman"/>
            <w:color w:val="1A0DAB"/>
            <w:sz w:val="24"/>
            <w:szCs w:val="24"/>
            <w:u w:val="single"/>
            <w:lang w:eastAsia="ru-RU"/>
          </w:rPr>
          <w:t>степени</w:t>
        </w:r>
      </w:hyperlink>
      <w:r w:rsidRPr="00F92ADD">
        <w:rPr>
          <w:rFonts w:ascii="Times New Roman" w:eastAsia="Times New Roman" w:hAnsi="Times New Roman" w:cs="Times New Roman"/>
          <w:sz w:val="24"/>
          <w:szCs w:val="24"/>
          <w:lang w:eastAsia="ru-RU"/>
        </w:rPr>
        <w:t> их тяжести;</w:t>
      </w:r>
    </w:p>
    <w:p w:rsidR="00F92ADD" w:rsidRPr="00F92ADD" w:rsidRDefault="00F92ADD" w:rsidP="00F92ADD">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F92ADD">
        <w:rPr>
          <w:rFonts w:ascii="Times New Roman" w:eastAsia="Times New Roman" w:hAnsi="Times New Roman" w:cs="Times New Roman"/>
          <w:color w:val="000000"/>
          <w:sz w:val="30"/>
          <w:szCs w:val="30"/>
          <w:lang w:eastAsia="ru-RU"/>
        </w:rP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F92ADD" w:rsidRPr="00F92ADD" w:rsidRDefault="00F92ADD" w:rsidP="00F92ADD">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F92ADD">
        <w:rPr>
          <w:rFonts w:ascii="Times New Roman" w:eastAsia="Times New Roman" w:hAnsi="Times New Roman" w:cs="Times New Roman"/>
          <w:color w:val="000000"/>
          <w:sz w:val="30"/>
          <w:szCs w:val="30"/>
          <w:lang w:eastAsia="ru-RU"/>
        </w:rPr>
        <w:t>копии документов, подтверждающих выдачу пострадавшему средств индивидуальной защиты в соответствии с действующими </w:t>
      </w:r>
      <w:hyperlink r:id="rId206" w:history="1">
        <w:r w:rsidRPr="00F92ADD">
          <w:rPr>
            <w:rFonts w:ascii="Times New Roman" w:eastAsia="Times New Roman" w:hAnsi="Times New Roman" w:cs="Times New Roman"/>
            <w:color w:val="1A0DAB"/>
            <w:sz w:val="30"/>
            <w:u w:val="single"/>
            <w:lang w:eastAsia="ru-RU"/>
          </w:rPr>
          <w:t>нормами</w:t>
        </w:r>
      </w:hyperlink>
      <w:r w:rsidRPr="00F92ADD">
        <w:rPr>
          <w:rFonts w:ascii="Times New Roman" w:eastAsia="Times New Roman" w:hAnsi="Times New Roman" w:cs="Times New Roman"/>
          <w:color w:val="000000"/>
          <w:sz w:val="30"/>
          <w:szCs w:val="30"/>
          <w:lang w:eastAsia="ru-RU"/>
        </w:rPr>
        <w:t>;</w:t>
      </w:r>
    </w:p>
    <w:p w:rsidR="00F92ADD" w:rsidRPr="00F92ADD" w:rsidRDefault="00F92ADD" w:rsidP="00F92ADD">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proofErr w:type="gramStart"/>
      <w:r w:rsidRPr="00F92ADD">
        <w:rPr>
          <w:rFonts w:ascii="Times New Roman" w:eastAsia="Times New Roman" w:hAnsi="Times New Roman" w:cs="Times New Roman"/>
          <w:color w:val="000000"/>
          <w:sz w:val="30"/>
          <w:szCs w:val="30"/>
          <w:lang w:eastAsia="ru-RU"/>
        </w:rPr>
        <w:lastRenderedPageBreak/>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p w:rsidR="00F92ADD" w:rsidRPr="00F92ADD" w:rsidRDefault="00F92ADD" w:rsidP="00F92ADD">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F92ADD">
        <w:rPr>
          <w:rFonts w:ascii="Times New Roman" w:eastAsia="Times New Roman" w:hAnsi="Times New Roman" w:cs="Times New Roman"/>
          <w:color w:val="000000"/>
          <w:sz w:val="30"/>
          <w:szCs w:val="30"/>
          <w:lang w:eastAsia="ru-RU"/>
        </w:rPr>
        <w:t>решение о продлении срока расследования несчастного случая (при наличии);</w:t>
      </w:r>
    </w:p>
    <w:p w:rsidR="00F92ADD" w:rsidRPr="00F92ADD" w:rsidRDefault="00F92ADD" w:rsidP="00F92ADD">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F92ADD">
        <w:rPr>
          <w:rFonts w:ascii="Times New Roman" w:eastAsia="Times New Roman" w:hAnsi="Times New Roman" w:cs="Times New Roman"/>
          <w:color w:val="000000"/>
          <w:sz w:val="30"/>
          <w:szCs w:val="30"/>
          <w:lang w:eastAsia="ru-RU"/>
        </w:rPr>
        <w:t>другие документы по усмотрению комиссии.</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proofErr w:type="gramStart"/>
      <w:r w:rsidRPr="00F92ADD">
        <w:rPr>
          <w:rFonts w:ascii="Times New Roman" w:eastAsia="Times New Roman" w:hAnsi="Times New Roman" w:cs="Times New Roman"/>
          <w:sz w:val="24"/>
          <w:szCs w:val="24"/>
          <w:lang w:eastAsia="ru-RU"/>
        </w:rPr>
        <w:t>На основании собранных материалов расследования комиссия (в предусмотренных настоящим </w:t>
      </w:r>
      <w:hyperlink r:id="rId207" w:anchor="dst2895" w:history="1">
        <w:r w:rsidRPr="00F92ADD">
          <w:rPr>
            <w:rFonts w:ascii="Times New Roman" w:eastAsia="Times New Roman" w:hAnsi="Times New Roman" w:cs="Times New Roman"/>
            <w:color w:val="1A0DAB"/>
            <w:sz w:val="24"/>
            <w:szCs w:val="24"/>
            <w:u w:val="single"/>
            <w:lang w:eastAsia="ru-RU"/>
          </w:rPr>
          <w:t>Кодексом</w:t>
        </w:r>
      </w:hyperlink>
      <w:r w:rsidRPr="00F92ADD">
        <w:rPr>
          <w:rFonts w:ascii="Times New Roman" w:eastAsia="Times New Roman" w:hAnsi="Times New Roman" w:cs="Times New Roman"/>
          <w:sz w:val="24"/>
          <w:szCs w:val="24"/>
          <w:lang w:eastAsia="ru-RU"/>
        </w:rPr>
        <w:t>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w:t>
      </w:r>
      <w:proofErr w:type="gramEnd"/>
      <w:r w:rsidRPr="00F92ADD">
        <w:rPr>
          <w:rFonts w:ascii="Times New Roman" w:eastAsia="Times New Roman" w:hAnsi="Times New Roman" w:cs="Times New Roman"/>
          <w:sz w:val="24"/>
          <w:szCs w:val="24"/>
          <w:lang w:eastAsia="ru-RU"/>
        </w:rPr>
        <w:t xml:space="preserve">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proofErr w:type="gramStart"/>
      <w:r w:rsidRPr="00F92ADD">
        <w:rPr>
          <w:rFonts w:ascii="Times New Roman" w:eastAsia="Times New Roman" w:hAnsi="Times New Roman" w:cs="Times New Roman"/>
          <w:sz w:val="24"/>
          <w:szCs w:val="24"/>
          <w:lang w:eastAsia="ru-RU"/>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w:t>
      </w:r>
      <w:r w:rsidRPr="00F92ADD">
        <w:rPr>
          <w:rFonts w:ascii="Times New Roman" w:eastAsia="Times New Roman" w:hAnsi="Times New Roman" w:cs="Times New Roman"/>
          <w:sz w:val="24"/>
          <w:szCs w:val="24"/>
          <w:lang w:eastAsia="ru-RU"/>
        </w:rPr>
        <w:lastRenderedPageBreak/>
        <w:t>работников (при наличии такого представительного органа) комиссия (в предусмотренных настоящим </w:t>
      </w:r>
      <w:hyperlink r:id="rId208" w:anchor="dst2895" w:history="1">
        <w:r w:rsidRPr="00F92ADD">
          <w:rPr>
            <w:rFonts w:ascii="Times New Roman" w:eastAsia="Times New Roman" w:hAnsi="Times New Roman" w:cs="Times New Roman"/>
            <w:color w:val="1A0DAB"/>
            <w:sz w:val="24"/>
            <w:szCs w:val="24"/>
            <w:u w:val="single"/>
            <w:lang w:eastAsia="ru-RU"/>
          </w:rPr>
          <w:t>Кодексом</w:t>
        </w:r>
      </w:hyperlink>
      <w:r w:rsidRPr="00F92ADD">
        <w:rPr>
          <w:rFonts w:ascii="Times New Roman" w:eastAsia="Times New Roman" w:hAnsi="Times New Roman" w:cs="Times New Roman"/>
          <w:sz w:val="24"/>
          <w:szCs w:val="24"/>
          <w:lang w:eastAsia="ru-RU"/>
        </w:rPr>
        <w:t>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roofErr w:type="gramEnd"/>
    </w:p>
    <w:p w:rsidR="00F92ADD" w:rsidRPr="00F92ADD" w:rsidRDefault="00F92ADD" w:rsidP="00F92ADD">
      <w:pPr>
        <w:spacing w:after="0" w:line="240" w:lineRule="auto"/>
        <w:rPr>
          <w:rFonts w:ascii="Times New Roman" w:eastAsia="Times New Roman" w:hAnsi="Times New Roman" w:cs="Times New Roman"/>
          <w:sz w:val="24"/>
          <w:szCs w:val="24"/>
          <w:lang w:eastAsia="ru-RU"/>
        </w:rPr>
      </w:pPr>
      <w:hyperlink r:id="rId209" w:anchor="dst100018" w:history="1">
        <w:proofErr w:type="gramStart"/>
        <w:r w:rsidRPr="00F92ADD">
          <w:rPr>
            <w:rFonts w:ascii="Times New Roman" w:eastAsia="Times New Roman" w:hAnsi="Times New Roman" w:cs="Times New Roman"/>
            <w:color w:val="1A0DAB"/>
            <w:sz w:val="24"/>
            <w:szCs w:val="24"/>
            <w:u w:val="single"/>
            <w:lang w:eastAsia="ru-RU"/>
          </w:rPr>
          <w:t>Положение</w:t>
        </w:r>
      </w:hyperlink>
      <w:r w:rsidRPr="00F92ADD">
        <w:rPr>
          <w:rFonts w:ascii="Times New Roman" w:eastAsia="Times New Roman" w:hAnsi="Times New Roman" w:cs="Times New Roman"/>
          <w:sz w:val="24"/>
          <w:szCs w:val="24"/>
          <w:lang w:eastAsia="ru-RU"/>
        </w:rPr>
        <w:t> об особенностях расследования несчастных случаев на производстве в отдельных отраслях и организациях, </w:t>
      </w:r>
      <w:hyperlink r:id="rId210" w:history="1">
        <w:r w:rsidRPr="00F92ADD">
          <w:rPr>
            <w:rFonts w:ascii="Times New Roman" w:eastAsia="Times New Roman" w:hAnsi="Times New Roman" w:cs="Times New Roman"/>
            <w:color w:val="1A0DAB"/>
            <w:sz w:val="24"/>
            <w:szCs w:val="24"/>
            <w:u w:val="single"/>
            <w:lang w:eastAsia="ru-RU"/>
          </w:rPr>
          <w:t>формы</w:t>
        </w:r>
      </w:hyperlink>
      <w:r w:rsidRPr="00F92ADD">
        <w:rPr>
          <w:rFonts w:ascii="Times New Roman" w:eastAsia="Times New Roman" w:hAnsi="Times New Roman" w:cs="Times New Roman"/>
          <w:sz w:val="24"/>
          <w:szCs w:val="24"/>
          <w:lang w:eastAsia="ru-RU"/>
        </w:rPr>
        <w:t> документов, соответствующие </w:t>
      </w:r>
      <w:hyperlink r:id="rId211" w:anchor="dst100615" w:history="1">
        <w:r w:rsidRPr="00F92ADD">
          <w:rPr>
            <w:rFonts w:ascii="Times New Roman" w:eastAsia="Times New Roman" w:hAnsi="Times New Roman" w:cs="Times New Roman"/>
            <w:color w:val="1A0DAB"/>
            <w:sz w:val="24"/>
            <w:szCs w:val="24"/>
            <w:u w:val="single"/>
            <w:lang w:eastAsia="ru-RU"/>
          </w:rPr>
          <w:t>классификаторы</w:t>
        </w:r>
      </w:hyperlink>
      <w:r w:rsidRPr="00F92ADD">
        <w:rPr>
          <w:rFonts w:ascii="Times New Roman" w:eastAsia="Times New Roman" w:hAnsi="Times New Roman" w:cs="Times New Roman"/>
          <w:sz w:val="24"/>
          <w:szCs w:val="24"/>
          <w:lang w:eastAsia="ru-RU"/>
        </w:rPr>
        <w:t>,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F92ADD" w:rsidRPr="00F92ADD" w:rsidRDefault="00F92ADD" w:rsidP="00F92ADD">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F92ADD">
        <w:rPr>
          <w:rFonts w:ascii="Arial" w:eastAsia="Times New Roman" w:hAnsi="Arial" w:cs="Arial"/>
          <w:b/>
          <w:bCs/>
          <w:color w:val="000000"/>
          <w:kern w:val="36"/>
          <w:sz w:val="30"/>
          <w:szCs w:val="30"/>
          <w:lang w:eastAsia="ru-RU"/>
        </w:rPr>
        <w:t>ТК РФ Статья 229.3. Проведение расследования несчастных случаев государственными инспекторами труда</w:t>
      </w:r>
    </w:p>
    <w:p w:rsidR="00F92ADD" w:rsidRPr="00F92ADD" w:rsidRDefault="00F92ADD" w:rsidP="00F92ADD">
      <w:pPr>
        <w:shd w:val="clear" w:color="auto" w:fill="FFFFFF"/>
        <w:spacing w:after="0" w:line="360" w:lineRule="atLeast"/>
        <w:rPr>
          <w:rFonts w:ascii="Times New Roman" w:eastAsia="Times New Roman" w:hAnsi="Times New Roman" w:cs="Times New Roman"/>
          <w:color w:val="828282"/>
          <w:sz w:val="28"/>
          <w:szCs w:val="28"/>
          <w:lang w:eastAsia="ru-RU"/>
        </w:rPr>
      </w:pPr>
      <w:r w:rsidRPr="00F92ADD">
        <w:rPr>
          <w:rFonts w:ascii="Times New Roman" w:eastAsia="Times New Roman" w:hAnsi="Times New Roman" w:cs="Times New Roman"/>
          <w:color w:val="828282"/>
          <w:sz w:val="28"/>
          <w:szCs w:val="28"/>
          <w:lang w:eastAsia="ru-RU"/>
        </w:rPr>
        <w:t>(в ред. Федерального </w:t>
      </w:r>
      <w:hyperlink r:id="rId212" w:anchor="dst100412" w:history="1">
        <w:r w:rsidRPr="00F92ADD">
          <w:rPr>
            <w:rFonts w:ascii="Times New Roman" w:eastAsia="Times New Roman" w:hAnsi="Times New Roman" w:cs="Times New Roman"/>
            <w:color w:val="1A0DAB"/>
            <w:sz w:val="28"/>
            <w:u w:val="single"/>
            <w:lang w:eastAsia="ru-RU"/>
          </w:rPr>
          <w:t>закона</w:t>
        </w:r>
      </w:hyperlink>
      <w:r w:rsidRPr="00F92ADD">
        <w:rPr>
          <w:rFonts w:ascii="Times New Roman" w:eastAsia="Times New Roman" w:hAnsi="Times New Roman" w:cs="Times New Roman"/>
          <w:color w:val="828282"/>
          <w:sz w:val="28"/>
          <w:szCs w:val="28"/>
          <w:lang w:eastAsia="ru-RU"/>
        </w:rPr>
        <w:t> от 02.07.2021 N 311-ФЗ)</w:t>
      </w:r>
    </w:p>
    <w:p w:rsidR="00F92ADD" w:rsidRPr="00F92ADD" w:rsidRDefault="00F92ADD" w:rsidP="00F92ADD">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F92ADD">
        <w:rPr>
          <w:rFonts w:ascii="Times New Roman" w:eastAsia="Times New Roman" w:hAnsi="Times New Roman" w:cs="Times New Roman"/>
          <w:color w:val="828282"/>
          <w:sz w:val="28"/>
          <w:szCs w:val="28"/>
          <w:lang w:eastAsia="ru-RU"/>
        </w:rPr>
        <w:t>(</w:t>
      </w:r>
      <w:proofErr w:type="gramStart"/>
      <w:r w:rsidRPr="00F92ADD">
        <w:rPr>
          <w:rFonts w:ascii="Times New Roman" w:eastAsia="Times New Roman" w:hAnsi="Times New Roman" w:cs="Times New Roman"/>
          <w:color w:val="828282"/>
          <w:sz w:val="28"/>
          <w:szCs w:val="28"/>
          <w:lang w:eastAsia="ru-RU"/>
        </w:rPr>
        <w:t>см</w:t>
      </w:r>
      <w:proofErr w:type="gramEnd"/>
      <w:r w:rsidRPr="00F92ADD">
        <w:rPr>
          <w:rFonts w:ascii="Times New Roman" w:eastAsia="Times New Roman" w:hAnsi="Times New Roman" w:cs="Times New Roman"/>
          <w:color w:val="828282"/>
          <w:sz w:val="28"/>
          <w:szCs w:val="28"/>
          <w:lang w:eastAsia="ru-RU"/>
        </w:rPr>
        <w:t>. текст в предыдущей </w:t>
      </w:r>
      <w:hyperlink r:id="rId213" w:history="1">
        <w:r w:rsidRPr="00F92ADD">
          <w:rPr>
            <w:rFonts w:ascii="Times New Roman" w:eastAsia="Times New Roman" w:hAnsi="Times New Roman" w:cs="Times New Roman"/>
            <w:color w:val="1A0DAB"/>
            <w:sz w:val="28"/>
            <w:u w:val="single"/>
            <w:lang w:eastAsia="ru-RU"/>
          </w:rPr>
          <w:t>редакции</w:t>
        </w:r>
      </w:hyperlink>
      <w:r w:rsidRPr="00F92ADD">
        <w:rPr>
          <w:rFonts w:ascii="Times New Roman" w:eastAsia="Times New Roman" w:hAnsi="Times New Roman" w:cs="Times New Roman"/>
          <w:color w:val="828282"/>
          <w:sz w:val="28"/>
          <w:szCs w:val="28"/>
          <w:lang w:eastAsia="ru-RU"/>
        </w:rPr>
        <w:t>)</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При выявлении сокрытого несчастного случая государственный инспектор труда проводит расследование самостоятельно.</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Государственный инспектор труда проводит дополнительное расследование в следующих случаях:</w:t>
      </w:r>
    </w:p>
    <w:p w:rsidR="00F92ADD" w:rsidRPr="00F92ADD" w:rsidRDefault="00F92ADD" w:rsidP="00F92ADD">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F92ADD">
        <w:rPr>
          <w:rFonts w:ascii="Times New Roman" w:eastAsia="Times New Roman" w:hAnsi="Times New Roman" w:cs="Times New Roman"/>
          <w:color w:val="000000"/>
          <w:sz w:val="30"/>
          <w:szCs w:val="30"/>
          <w:lang w:eastAsia="ru-RU"/>
        </w:rP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F92ADD" w:rsidRPr="00F92ADD" w:rsidRDefault="00F92ADD" w:rsidP="00F92ADD">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F92ADD">
        <w:rPr>
          <w:rFonts w:ascii="Times New Roman" w:eastAsia="Times New Roman" w:hAnsi="Times New Roman" w:cs="Times New Roman"/>
          <w:color w:val="000000"/>
          <w:sz w:val="30"/>
          <w:szCs w:val="30"/>
          <w:lang w:eastAsia="ru-RU"/>
        </w:rPr>
        <w:t>при получении сведений, объективно свидетельствующих о нарушении порядка расследования.</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 xml:space="preserve">Дополнительное расследование проводится в отношении </w:t>
      </w:r>
      <w:proofErr w:type="gramStart"/>
      <w:r w:rsidRPr="00F92ADD">
        <w:rPr>
          <w:rFonts w:ascii="Times New Roman" w:eastAsia="Times New Roman" w:hAnsi="Times New Roman" w:cs="Times New Roman"/>
          <w:sz w:val="24"/>
          <w:szCs w:val="24"/>
          <w:lang w:eastAsia="ru-RU"/>
        </w:rPr>
        <w:t>несчастных случаев, расследованных не ранее чем за пять</w:t>
      </w:r>
      <w:proofErr w:type="gramEnd"/>
      <w:r w:rsidRPr="00F92ADD">
        <w:rPr>
          <w:rFonts w:ascii="Times New Roman" w:eastAsia="Times New Roman" w:hAnsi="Times New Roman" w:cs="Times New Roman"/>
          <w:sz w:val="24"/>
          <w:szCs w:val="24"/>
          <w:lang w:eastAsia="ru-RU"/>
        </w:rPr>
        <w:t xml:space="preserve"> лет до дня наступления обстоятельств, указанных в </w:t>
      </w:r>
      <w:hyperlink r:id="rId214" w:anchor="dst2897" w:history="1">
        <w:r w:rsidRPr="00F92ADD">
          <w:rPr>
            <w:rFonts w:ascii="Times New Roman" w:eastAsia="Times New Roman" w:hAnsi="Times New Roman" w:cs="Times New Roman"/>
            <w:color w:val="1A0DAB"/>
            <w:sz w:val="24"/>
            <w:szCs w:val="24"/>
            <w:u w:val="single"/>
            <w:lang w:eastAsia="ru-RU"/>
          </w:rPr>
          <w:t>части второй</w:t>
        </w:r>
      </w:hyperlink>
      <w:r w:rsidRPr="00F92ADD">
        <w:rPr>
          <w:rFonts w:ascii="Times New Roman" w:eastAsia="Times New Roman" w:hAnsi="Times New Roman" w:cs="Times New Roman"/>
          <w:sz w:val="24"/>
          <w:szCs w:val="24"/>
          <w:lang w:eastAsia="ru-RU"/>
        </w:rPr>
        <w:t> настоящей статьи.</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По результатам дополнительного расследования государственный инспектор труда составляет </w:t>
      </w:r>
      <w:hyperlink r:id="rId215" w:anchor="dst100455" w:history="1">
        <w:r w:rsidRPr="00F92ADD">
          <w:rPr>
            <w:rFonts w:ascii="Times New Roman" w:eastAsia="Times New Roman" w:hAnsi="Times New Roman" w:cs="Times New Roman"/>
            <w:color w:val="1A0DAB"/>
            <w:sz w:val="24"/>
            <w:szCs w:val="24"/>
            <w:u w:val="single"/>
            <w:lang w:eastAsia="ru-RU"/>
          </w:rPr>
          <w:t>заключение</w:t>
        </w:r>
      </w:hyperlink>
      <w:r w:rsidRPr="00F92ADD">
        <w:rPr>
          <w:rFonts w:ascii="Times New Roman" w:eastAsia="Times New Roman" w:hAnsi="Times New Roman" w:cs="Times New Roman"/>
          <w:sz w:val="24"/>
          <w:szCs w:val="24"/>
          <w:lang w:eastAsia="ru-RU"/>
        </w:rPr>
        <w:t> о несчастном случае на производстве и выдает предписание, обязательное для выполнения работодателем (его представителем).</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F92ADD" w:rsidRPr="00F92ADD" w:rsidRDefault="00F92ADD" w:rsidP="00F92ADD">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F92ADD">
        <w:rPr>
          <w:rFonts w:ascii="Arial" w:eastAsia="Times New Roman" w:hAnsi="Arial" w:cs="Arial"/>
          <w:b/>
          <w:bCs/>
          <w:color w:val="000000"/>
          <w:kern w:val="36"/>
          <w:sz w:val="30"/>
          <w:szCs w:val="30"/>
          <w:lang w:eastAsia="ru-RU"/>
        </w:rPr>
        <w:lastRenderedPageBreak/>
        <w:t>ТК РФ Статья 230. Порядок оформления материалов расследования несчастных случаев</w:t>
      </w:r>
    </w:p>
    <w:p w:rsidR="00F92ADD" w:rsidRPr="00F92ADD" w:rsidRDefault="00F92ADD" w:rsidP="00F92ADD">
      <w:pPr>
        <w:shd w:val="clear" w:color="auto" w:fill="FFFFFF"/>
        <w:spacing w:after="0" w:line="360" w:lineRule="atLeast"/>
        <w:rPr>
          <w:rFonts w:ascii="Times New Roman" w:eastAsia="Times New Roman" w:hAnsi="Times New Roman" w:cs="Times New Roman"/>
          <w:color w:val="828282"/>
          <w:sz w:val="28"/>
          <w:szCs w:val="28"/>
          <w:lang w:eastAsia="ru-RU"/>
        </w:rPr>
      </w:pPr>
      <w:r w:rsidRPr="00F92ADD">
        <w:rPr>
          <w:rFonts w:ascii="Times New Roman" w:eastAsia="Times New Roman" w:hAnsi="Times New Roman" w:cs="Times New Roman"/>
          <w:color w:val="828282"/>
          <w:sz w:val="28"/>
          <w:szCs w:val="28"/>
          <w:lang w:eastAsia="ru-RU"/>
        </w:rPr>
        <w:t>(в ред. Федерального </w:t>
      </w:r>
      <w:hyperlink r:id="rId216" w:anchor="dst100422" w:history="1">
        <w:r w:rsidRPr="00F92ADD">
          <w:rPr>
            <w:rFonts w:ascii="Times New Roman" w:eastAsia="Times New Roman" w:hAnsi="Times New Roman" w:cs="Times New Roman"/>
            <w:color w:val="1A0DAB"/>
            <w:sz w:val="28"/>
            <w:u w:val="single"/>
            <w:lang w:eastAsia="ru-RU"/>
          </w:rPr>
          <w:t>закона</w:t>
        </w:r>
      </w:hyperlink>
      <w:r w:rsidRPr="00F92ADD">
        <w:rPr>
          <w:rFonts w:ascii="Times New Roman" w:eastAsia="Times New Roman" w:hAnsi="Times New Roman" w:cs="Times New Roman"/>
          <w:color w:val="828282"/>
          <w:sz w:val="28"/>
          <w:szCs w:val="28"/>
          <w:lang w:eastAsia="ru-RU"/>
        </w:rPr>
        <w:t> от 02.07.2021 N 311-ФЗ)</w:t>
      </w:r>
    </w:p>
    <w:p w:rsidR="00F92ADD" w:rsidRPr="00F92ADD" w:rsidRDefault="00F92ADD" w:rsidP="00F92ADD">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F92ADD">
        <w:rPr>
          <w:rFonts w:ascii="Times New Roman" w:eastAsia="Times New Roman" w:hAnsi="Times New Roman" w:cs="Times New Roman"/>
          <w:color w:val="828282"/>
          <w:sz w:val="28"/>
          <w:szCs w:val="28"/>
          <w:lang w:eastAsia="ru-RU"/>
        </w:rPr>
        <w:t>(</w:t>
      </w:r>
      <w:proofErr w:type="gramStart"/>
      <w:r w:rsidRPr="00F92ADD">
        <w:rPr>
          <w:rFonts w:ascii="Times New Roman" w:eastAsia="Times New Roman" w:hAnsi="Times New Roman" w:cs="Times New Roman"/>
          <w:color w:val="828282"/>
          <w:sz w:val="28"/>
          <w:szCs w:val="28"/>
          <w:lang w:eastAsia="ru-RU"/>
        </w:rPr>
        <w:t>см</w:t>
      </w:r>
      <w:proofErr w:type="gramEnd"/>
      <w:r w:rsidRPr="00F92ADD">
        <w:rPr>
          <w:rFonts w:ascii="Times New Roman" w:eastAsia="Times New Roman" w:hAnsi="Times New Roman" w:cs="Times New Roman"/>
          <w:color w:val="828282"/>
          <w:sz w:val="28"/>
          <w:szCs w:val="28"/>
          <w:lang w:eastAsia="ru-RU"/>
        </w:rPr>
        <w:t>. текст в предыдущей </w:t>
      </w:r>
      <w:hyperlink r:id="rId217" w:history="1">
        <w:r w:rsidRPr="00F92ADD">
          <w:rPr>
            <w:rFonts w:ascii="Times New Roman" w:eastAsia="Times New Roman" w:hAnsi="Times New Roman" w:cs="Times New Roman"/>
            <w:color w:val="1A0DAB"/>
            <w:sz w:val="28"/>
            <w:u w:val="single"/>
            <w:lang w:eastAsia="ru-RU"/>
          </w:rPr>
          <w:t>редакции</w:t>
        </w:r>
      </w:hyperlink>
      <w:r w:rsidRPr="00F92ADD">
        <w:rPr>
          <w:rFonts w:ascii="Times New Roman" w:eastAsia="Times New Roman" w:hAnsi="Times New Roman" w:cs="Times New Roman"/>
          <w:color w:val="828282"/>
          <w:sz w:val="28"/>
          <w:szCs w:val="28"/>
          <w:lang w:eastAsia="ru-RU"/>
        </w:rPr>
        <w:t>)</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proofErr w:type="gramStart"/>
      <w:r w:rsidRPr="00F92ADD">
        <w:rPr>
          <w:rFonts w:ascii="Times New Roman" w:eastAsia="Times New Roman" w:hAnsi="Times New Roman" w:cs="Times New Roman"/>
          <w:sz w:val="24"/>
          <w:szCs w:val="24"/>
          <w:lang w:eastAsia="ru-RU"/>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218" w:anchor="dst100017" w:history="1">
        <w:r w:rsidRPr="00F92ADD">
          <w:rPr>
            <w:rFonts w:ascii="Times New Roman" w:eastAsia="Times New Roman" w:hAnsi="Times New Roman" w:cs="Times New Roman"/>
            <w:color w:val="1A0DAB"/>
            <w:sz w:val="24"/>
            <w:szCs w:val="24"/>
            <w:u w:val="single"/>
            <w:lang w:eastAsia="ru-RU"/>
          </w:rPr>
          <w:t>медицинским заключением</w:t>
        </w:r>
      </w:hyperlink>
      <w:r w:rsidRPr="00F92ADD">
        <w:rPr>
          <w:rFonts w:ascii="Times New Roman" w:eastAsia="Times New Roman" w:hAnsi="Times New Roman" w:cs="Times New Roman"/>
          <w:sz w:val="24"/>
          <w:szCs w:val="24"/>
          <w:lang w:eastAsia="ru-RU"/>
        </w:rPr>
        <w:t>, выданным в </w:t>
      </w:r>
      <w:hyperlink r:id="rId219" w:anchor="dst100011" w:history="1">
        <w:r w:rsidRPr="00F92ADD">
          <w:rPr>
            <w:rFonts w:ascii="Times New Roman" w:eastAsia="Times New Roman" w:hAnsi="Times New Roman" w:cs="Times New Roman"/>
            <w:color w:val="1A0DAB"/>
            <w:sz w:val="24"/>
            <w:szCs w:val="24"/>
            <w:u w:val="single"/>
            <w:lang w:eastAsia="ru-RU"/>
          </w:rPr>
          <w:t>порядке</w:t>
        </w:r>
      </w:hyperlink>
      <w:r w:rsidRPr="00F92ADD">
        <w:rPr>
          <w:rFonts w:ascii="Times New Roman" w:eastAsia="Times New Roman" w:hAnsi="Times New Roman" w:cs="Times New Roman"/>
          <w:sz w:val="24"/>
          <w:szCs w:val="24"/>
          <w:lang w:eastAsia="ru-RU"/>
        </w:rPr>
        <w:t>,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w:t>
      </w:r>
      <w:proofErr w:type="gramEnd"/>
      <w:r w:rsidRPr="00F92ADD">
        <w:rPr>
          <w:rFonts w:ascii="Times New Roman" w:eastAsia="Times New Roman" w:hAnsi="Times New Roman" w:cs="Times New Roman"/>
          <w:sz w:val="24"/>
          <w:szCs w:val="24"/>
          <w:lang w:eastAsia="ru-RU"/>
        </w:rPr>
        <w:t xml:space="preserve">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 xml:space="preserve">При несчастном случае на производстве с </w:t>
      </w:r>
      <w:proofErr w:type="gramStart"/>
      <w:r w:rsidRPr="00F92ADD">
        <w:rPr>
          <w:rFonts w:ascii="Times New Roman" w:eastAsia="Times New Roman" w:hAnsi="Times New Roman" w:cs="Times New Roman"/>
          <w:sz w:val="24"/>
          <w:szCs w:val="24"/>
          <w:lang w:eastAsia="ru-RU"/>
        </w:rPr>
        <w:t>застрахованным</w:t>
      </w:r>
      <w:proofErr w:type="gramEnd"/>
      <w:r w:rsidRPr="00F92ADD">
        <w:rPr>
          <w:rFonts w:ascii="Times New Roman" w:eastAsia="Times New Roman" w:hAnsi="Times New Roman" w:cs="Times New Roman"/>
          <w:sz w:val="24"/>
          <w:szCs w:val="24"/>
          <w:lang w:eastAsia="ru-RU"/>
        </w:rPr>
        <w:t xml:space="preserve"> составляется дополнительный экземпляр акта о несчастном случае на производстве.</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w:t>
      </w:r>
      <w:proofErr w:type="gramStart"/>
      <w:r w:rsidRPr="00F92ADD">
        <w:rPr>
          <w:rFonts w:ascii="Times New Roman" w:eastAsia="Times New Roman" w:hAnsi="Times New Roman" w:cs="Times New Roman"/>
          <w:sz w:val="24"/>
          <w:szCs w:val="24"/>
          <w:lang w:eastAsia="ru-RU"/>
        </w:rPr>
        <w:t>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roofErr w:type="gramEnd"/>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proofErr w:type="gramStart"/>
      <w:r w:rsidRPr="00F92ADD">
        <w:rPr>
          <w:rFonts w:ascii="Times New Roman" w:eastAsia="Times New Roman" w:hAnsi="Times New Roman" w:cs="Times New Roman"/>
          <w:sz w:val="24"/>
          <w:szCs w:val="24"/>
          <w:lang w:eastAsia="ru-RU"/>
        </w:rP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w:t>
      </w:r>
      <w:proofErr w:type="gramEnd"/>
      <w:r w:rsidRPr="00F92ADD">
        <w:rPr>
          <w:rFonts w:ascii="Times New Roman" w:eastAsia="Times New Roman" w:hAnsi="Times New Roman" w:cs="Times New Roman"/>
          <w:sz w:val="24"/>
          <w:szCs w:val="24"/>
          <w:lang w:eastAsia="ru-RU"/>
        </w:rPr>
        <w:t xml:space="preserve">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proofErr w:type="gramStart"/>
      <w:r w:rsidRPr="00F92ADD">
        <w:rPr>
          <w:rFonts w:ascii="Times New Roman" w:eastAsia="Times New Roman" w:hAnsi="Times New Roman" w:cs="Times New Roman"/>
          <w:sz w:val="24"/>
          <w:szCs w:val="24"/>
          <w:lang w:eastAsia="ru-RU"/>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r:id="rId220" w:anchor="dst2853" w:history="1">
        <w:r w:rsidRPr="00F92ADD">
          <w:rPr>
            <w:rFonts w:ascii="Times New Roman" w:eastAsia="Times New Roman" w:hAnsi="Times New Roman" w:cs="Times New Roman"/>
            <w:color w:val="1A0DAB"/>
            <w:sz w:val="24"/>
            <w:szCs w:val="24"/>
            <w:u w:val="single"/>
            <w:lang w:eastAsia="ru-RU"/>
          </w:rPr>
          <w:t>часть пятая статьи 229</w:t>
        </w:r>
      </w:hyperlink>
      <w:r w:rsidRPr="00F92ADD">
        <w:rPr>
          <w:rFonts w:ascii="Times New Roman" w:eastAsia="Times New Roman" w:hAnsi="Times New Roman" w:cs="Times New Roman"/>
          <w:sz w:val="24"/>
          <w:szCs w:val="24"/>
          <w:lang w:eastAsia="ru-RU"/>
        </w:rPr>
        <w:t> настоящего Кодекса), работодатель (его представитель), у которого произошел несчастный случай, направляет копию </w:t>
      </w:r>
      <w:hyperlink r:id="rId221" w:anchor="dst100181" w:history="1">
        <w:r w:rsidRPr="00F92ADD">
          <w:rPr>
            <w:rFonts w:ascii="Times New Roman" w:eastAsia="Times New Roman" w:hAnsi="Times New Roman" w:cs="Times New Roman"/>
            <w:color w:val="1A0DAB"/>
            <w:sz w:val="24"/>
            <w:szCs w:val="24"/>
            <w:u w:val="single"/>
            <w:lang w:eastAsia="ru-RU"/>
          </w:rPr>
          <w:t>акта</w:t>
        </w:r>
      </w:hyperlink>
      <w:r w:rsidRPr="00F92ADD">
        <w:rPr>
          <w:rFonts w:ascii="Times New Roman" w:eastAsia="Times New Roman" w:hAnsi="Times New Roman" w:cs="Times New Roman"/>
          <w:sz w:val="24"/>
          <w:szCs w:val="24"/>
          <w:lang w:eastAsia="ru-RU"/>
        </w:rPr>
        <w:t xml:space="preserve"> о </w:t>
      </w:r>
      <w:r w:rsidRPr="00F92ADD">
        <w:rPr>
          <w:rFonts w:ascii="Times New Roman" w:eastAsia="Times New Roman" w:hAnsi="Times New Roman" w:cs="Times New Roman"/>
          <w:sz w:val="24"/>
          <w:szCs w:val="24"/>
          <w:lang w:eastAsia="ru-RU"/>
        </w:rPr>
        <w:lastRenderedPageBreak/>
        <w:t>несчастном случае на производстве и копии материалов расследования по месту основной работы (учебы, службы) пострадавшего.</w:t>
      </w:r>
      <w:proofErr w:type="gramEnd"/>
    </w:p>
    <w:p w:rsidR="00F92ADD" w:rsidRPr="00F92ADD" w:rsidRDefault="00F92ADD" w:rsidP="00F92ADD">
      <w:pPr>
        <w:shd w:val="clear" w:color="auto" w:fill="FDFDFD"/>
        <w:spacing w:after="0" w:line="240" w:lineRule="auto"/>
        <w:rPr>
          <w:rFonts w:ascii="PT Sans" w:eastAsia="Times New Roman" w:hAnsi="PT Sans" w:cs="Times New Roman"/>
          <w:color w:val="0E0E0E"/>
          <w:sz w:val="21"/>
          <w:szCs w:val="21"/>
          <w:lang w:eastAsia="ru-RU"/>
        </w:rPr>
      </w:pPr>
      <w:r w:rsidRPr="00F92ADD">
        <w:rPr>
          <w:rFonts w:ascii="PT Sans" w:eastAsia="Times New Roman" w:hAnsi="PT Sans" w:cs="Times New Roman"/>
          <w:color w:val="0E0E0E"/>
          <w:sz w:val="21"/>
          <w:szCs w:val="21"/>
          <w:lang w:eastAsia="ru-RU"/>
        </w:rPr>
        <w:t>Каковы особенности оформления несчастных случаев, не связанных с производством</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proofErr w:type="gramStart"/>
      <w:r w:rsidRPr="00F92ADD">
        <w:rPr>
          <w:rFonts w:ascii="Times New Roman" w:eastAsia="Times New Roman" w:hAnsi="Times New Roman" w:cs="Times New Roman"/>
          <w:sz w:val="24"/>
          <w:szCs w:val="24"/>
          <w:lang w:eastAsia="ru-RU"/>
        </w:rP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r:id="rId222" w:anchor="dst2895" w:history="1">
        <w:r w:rsidRPr="00F92ADD">
          <w:rPr>
            <w:rFonts w:ascii="Times New Roman" w:eastAsia="Times New Roman" w:hAnsi="Times New Roman" w:cs="Times New Roman"/>
            <w:color w:val="1A0DAB"/>
            <w:sz w:val="24"/>
            <w:szCs w:val="24"/>
            <w:u w:val="single"/>
            <w:lang w:eastAsia="ru-RU"/>
          </w:rPr>
          <w:t>Кодексом</w:t>
        </w:r>
      </w:hyperlink>
      <w:r w:rsidRPr="00F92ADD">
        <w:rPr>
          <w:rFonts w:ascii="Times New Roman" w:eastAsia="Times New Roman" w:hAnsi="Times New Roman" w:cs="Times New Roman"/>
          <w:sz w:val="24"/>
          <w:szCs w:val="24"/>
          <w:lang w:eastAsia="ru-RU"/>
        </w:rPr>
        <w:t>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223" w:anchor="dst100353" w:history="1">
        <w:r w:rsidRPr="00F92ADD">
          <w:rPr>
            <w:rFonts w:ascii="Times New Roman" w:eastAsia="Times New Roman" w:hAnsi="Times New Roman" w:cs="Times New Roman"/>
            <w:color w:val="1A0DAB"/>
            <w:sz w:val="24"/>
            <w:szCs w:val="24"/>
            <w:u w:val="single"/>
            <w:lang w:eastAsia="ru-RU"/>
          </w:rPr>
          <w:t>форме</w:t>
        </w:r>
      </w:hyperlink>
      <w:r w:rsidRPr="00F92ADD">
        <w:rPr>
          <w:rFonts w:ascii="Times New Roman" w:eastAsia="Times New Roman" w:hAnsi="Times New Roman" w:cs="Times New Roman"/>
          <w:sz w:val="24"/>
          <w:szCs w:val="24"/>
          <w:lang w:eastAsia="ru-RU"/>
        </w:rPr>
        <w:t> в двух экземплярах, обладающих равной юридической силой, которые</w:t>
      </w:r>
      <w:proofErr w:type="gramEnd"/>
      <w:r w:rsidRPr="00F92ADD">
        <w:rPr>
          <w:rFonts w:ascii="Times New Roman" w:eastAsia="Times New Roman" w:hAnsi="Times New Roman" w:cs="Times New Roman"/>
          <w:sz w:val="24"/>
          <w:szCs w:val="24"/>
          <w:lang w:eastAsia="ru-RU"/>
        </w:rPr>
        <w:t xml:space="preserve"> подписываются всеми лицами, проводившими расследование.</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rsidR="00F92ADD" w:rsidRPr="00F92ADD" w:rsidRDefault="00F92ADD" w:rsidP="00F92ADD">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F92ADD">
        <w:rPr>
          <w:rFonts w:ascii="Arial" w:eastAsia="Times New Roman" w:hAnsi="Arial" w:cs="Arial"/>
          <w:b/>
          <w:bCs/>
          <w:color w:val="000000"/>
          <w:kern w:val="36"/>
          <w:sz w:val="30"/>
          <w:szCs w:val="30"/>
          <w:lang w:eastAsia="ru-RU"/>
        </w:rPr>
        <w:t>ТК РФ Статья 230.1. Порядок регистрации и учета несчастных случаев на производстве</w:t>
      </w:r>
    </w:p>
    <w:p w:rsidR="00F92ADD" w:rsidRPr="00F92ADD" w:rsidRDefault="00F92ADD" w:rsidP="00F92ADD">
      <w:pPr>
        <w:shd w:val="clear" w:color="auto" w:fill="FFFFFF"/>
        <w:spacing w:after="0" w:line="360" w:lineRule="atLeast"/>
        <w:rPr>
          <w:rFonts w:ascii="Times New Roman" w:eastAsia="Times New Roman" w:hAnsi="Times New Roman" w:cs="Times New Roman"/>
          <w:color w:val="828282"/>
          <w:sz w:val="28"/>
          <w:szCs w:val="28"/>
          <w:lang w:eastAsia="ru-RU"/>
        </w:rPr>
      </w:pPr>
      <w:r w:rsidRPr="00F92ADD">
        <w:rPr>
          <w:rFonts w:ascii="Times New Roman" w:eastAsia="Times New Roman" w:hAnsi="Times New Roman" w:cs="Times New Roman"/>
          <w:color w:val="828282"/>
          <w:sz w:val="28"/>
          <w:szCs w:val="28"/>
          <w:lang w:eastAsia="ru-RU"/>
        </w:rPr>
        <w:t>(в ред. Федерального </w:t>
      </w:r>
      <w:hyperlink r:id="rId224" w:anchor="dst100432" w:history="1">
        <w:r w:rsidRPr="00F92ADD">
          <w:rPr>
            <w:rFonts w:ascii="Times New Roman" w:eastAsia="Times New Roman" w:hAnsi="Times New Roman" w:cs="Times New Roman"/>
            <w:color w:val="1A0DAB"/>
            <w:sz w:val="28"/>
            <w:u w:val="single"/>
            <w:lang w:eastAsia="ru-RU"/>
          </w:rPr>
          <w:t>закона</w:t>
        </w:r>
      </w:hyperlink>
      <w:r w:rsidRPr="00F92ADD">
        <w:rPr>
          <w:rFonts w:ascii="Times New Roman" w:eastAsia="Times New Roman" w:hAnsi="Times New Roman" w:cs="Times New Roman"/>
          <w:color w:val="828282"/>
          <w:sz w:val="28"/>
          <w:szCs w:val="28"/>
          <w:lang w:eastAsia="ru-RU"/>
        </w:rPr>
        <w:t> от 02.07.2021 N 311-ФЗ)</w:t>
      </w:r>
    </w:p>
    <w:p w:rsidR="00F92ADD" w:rsidRPr="00F92ADD" w:rsidRDefault="00F92ADD" w:rsidP="00F92ADD">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F92ADD">
        <w:rPr>
          <w:rFonts w:ascii="Times New Roman" w:eastAsia="Times New Roman" w:hAnsi="Times New Roman" w:cs="Times New Roman"/>
          <w:color w:val="828282"/>
          <w:sz w:val="28"/>
          <w:szCs w:val="28"/>
          <w:lang w:eastAsia="ru-RU"/>
        </w:rPr>
        <w:t>(</w:t>
      </w:r>
      <w:proofErr w:type="gramStart"/>
      <w:r w:rsidRPr="00F92ADD">
        <w:rPr>
          <w:rFonts w:ascii="Times New Roman" w:eastAsia="Times New Roman" w:hAnsi="Times New Roman" w:cs="Times New Roman"/>
          <w:color w:val="828282"/>
          <w:sz w:val="28"/>
          <w:szCs w:val="28"/>
          <w:lang w:eastAsia="ru-RU"/>
        </w:rPr>
        <w:t>см</w:t>
      </w:r>
      <w:proofErr w:type="gramEnd"/>
      <w:r w:rsidRPr="00F92ADD">
        <w:rPr>
          <w:rFonts w:ascii="Times New Roman" w:eastAsia="Times New Roman" w:hAnsi="Times New Roman" w:cs="Times New Roman"/>
          <w:color w:val="828282"/>
          <w:sz w:val="28"/>
          <w:szCs w:val="28"/>
          <w:lang w:eastAsia="ru-RU"/>
        </w:rPr>
        <w:t>. текст в предыдущей </w:t>
      </w:r>
      <w:hyperlink r:id="rId225" w:history="1">
        <w:r w:rsidRPr="00F92ADD">
          <w:rPr>
            <w:rFonts w:ascii="Times New Roman" w:eastAsia="Times New Roman" w:hAnsi="Times New Roman" w:cs="Times New Roman"/>
            <w:color w:val="1A0DAB"/>
            <w:sz w:val="28"/>
            <w:u w:val="single"/>
            <w:lang w:eastAsia="ru-RU"/>
          </w:rPr>
          <w:t>редакции</w:t>
        </w:r>
      </w:hyperlink>
      <w:r w:rsidRPr="00F92ADD">
        <w:rPr>
          <w:rFonts w:ascii="Times New Roman" w:eastAsia="Times New Roman" w:hAnsi="Times New Roman" w:cs="Times New Roman"/>
          <w:color w:val="828282"/>
          <w:sz w:val="28"/>
          <w:szCs w:val="28"/>
          <w:lang w:eastAsia="ru-RU"/>
        </w:rPr>
        <w:t>)</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r w:rsidRPr="00F92ADD">
        <w:rPr>
          <w:rFonts w:ascii="Times New Roman" w:eastAsia="Times New Roman" w:hAnsi="Times New Roman" w:cs="Times New Roman"/>
          <w:sz w:val="24"/>
          <w:szCs w:val="24"/>
          <w:lang w:eastAsia="ru-RU"/>
        </w:rPr>
        <w:t>Каждый оформленный в установленном </w:t>
      </w:r>
      <w:hyperlink r:id="rId226" w:anchor="dst100027" w:history="1">
        <w:r w:rsidRPr="00F92ADD">
          <w:rPr>
            <w:rFonts w:ascii="Times New Roman" w:eastAsia="Times New Roman" w:hAnsi="Times New Roman" w:cs="Times New Roman"/>
            <w:color w:val="1A0DAB"/>
            <w:sz w:val="24"/>
            <w:szCs w:val="24"/>
            <w:u w:val="single"/>
            <w:lang w:eastAsia="ru-RU"/>
          </w:rPr>
          <w:t>порядке</w:t>
        </w:r>
      </w:hyperlink>
      <w:r w:rsidRPr="00F92ADD">
        <w:rPr>
          <w:rFonts w:ascii="Times New Roman" w:eastAsia="Times New Roman" w:hAnsi="Times New Roman" w:cs="Times New Roman"/>
          <w:sz w:val="24"/>
          <w:szCs w:val="24"/>
          <w:lang w:eastAsia="ru-RU"/>
        </w:rPr>
        <w:t>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r:id="rId227" w:anchor="dst2895" w:history="1">
        <w:r w:rsidRPr="00F92ADD">
          <w:rPr>
            <w:rFonts w:ascii="Times New Roman" w:eastAsia="Times New Roman" w:hAnsi="Times New Roman" w:cs="Times New Roman"/>
            <w:color w:val="1A0DAB"/>
            <w:sz w:val="24"/>
            <w:szCs w:val="24"/>
            <w:u w:val="single"/>
            <w:lang w:eastAsia="ru-RU"/>
          </w:rPr>
          <w:t>Кодексом</w:t>
        </w:r>
      </w:hyperlink>
      <w:r w:rsidRPr="00F92ADD">
        <w:rPr>
          <w:rFonts w:ascii="Times New Roman" w:eastAsia="Times New Roman" w:hAnsi="Times New Roman" w:cs="Times New Roman"/>
          <w:sz w:val="24"/>
          <w:szCs w:val="24"/>
          <w:lang w:eastAsia="ru-RU"/>
        </w:rPr>
        <w:t>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228" w:anchor="dst100590" w:history="1">
        <w:r w:rsidRPr="00F92ADD">
          <w:rPr>
            <w:rFonts w:ascii="Times New Roman" w:eastAsia="Times New Roman" w:hAnsi="Times New Roman" w:cs="Times New Roman"/>
            <w:color w:val="1A0DAB"/>
            <w:sz w:val="24"/>
            <w:szCs w:val="24"/>
            <w:u w:val="single"/>
            <w:lang w:eastAsia="ru-RU"/>
          </w:rPr>
          <w:t>форме</w:t>
        </w:r>
      </w:hyperlink>
      <w:r w:rsidRPr="00F92ADD">
        <w:rPr>
          <w:rFonts w:ascii="Times New Roman" w:eastAsia="Times New Roman" w:hAnsi="Times New Roman" w:cs="Times New Roman"/>
          <w:sz w:val="24"/>
          <w:szCs w:val="24"/>
          <w:lang w:eastAsia="ru-RU"/>
        </w:rPr>
        <w:t>.</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proofErr w:type="gramStart"/>
      <w:r w:rsidRPr="00F92ADD">
        <w:rPr>
          <w:rFonts w:ascii="Times New Roman" w:eastAsia="Times New Roman" w:hAnsi="Times New Roman" w:cs="Times New Roman"/>
          <w:sz w:val="24"/>
          <w:szCs w:val="24"/>
          <w:lang w:eastAsia="ru-RU"/>
        </w:rPr>
        <w:t>Один экземпляр </w:t>
      </w:r>
      <w:hyperlink r:id="rId229" w:anchor="dst100353" w:history="1">
        <w:r w:rsidRPr="00F92ADD">
          <w:rPr>
            <w:rFonts w:ascii="Times New Roman" w:eastAsia="Times New Roman" w:hAnsi="Times New Roman" w:cs="Times New Roman"/>
            <w:color w:val="1A0DAB"/>
            <w:sz w:val="24"/>
            <w:szCs w:val="24"/>
            <w:u w:val="single"/>
            <w:lang w:eastAsia="ru-RU"/>
          </w:rPr>
          <w:t>акта</w:t>
        </w:r>
      </w:hyperlink>
      <w:r w:rsidRPr="00F92ADD">
        <w:rPr>
          <w:rFonts w:ascii="Times New Roman" w:eastAsia="Times New Roman" w:hAnsi="Times New Roman" w:cs="Times New Roman"/>
          <w:sz w:val="24"/>
          <w:szCs w:val="24"/>
          <w:lang w:eastAsia="ru-RU"/>
        </w:rPr>
        <w:t>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230" w:anchor="dst100181" w:history="1">
        <w:r w:rsidRPr="00F92ADD">
          <w:rPr>
            <w:rFonts w:ascii="Times New Roman" w:eastAsia="Times New Roman" w:hAnsi="Times New Roman" w:cs="Times New Roman"/>
            <w:color w:val="1A0DAB"/>
            <w:sz w:val="24"/>
            <w:szCs w:val="24"/>
            <w:u w:val="single"/>
            <w:lang w:eastAsia="ru-RU"/>
          </w:rPr>
          <w:t>актов</w:t>
        </w:r>
      </w:hyperlink>
      <w:r w:rsidRPr="00F92ADD">
        <w:rPr>
          <w:rFonts w:ascii="Times New Roman" w:eastAsia="Times New Roman" w:hAnsi="Times New Roman" w:cs="Times New Roman"/>
          <w:sz w:val="24"/>
          <w:szCs w:val="24"/>
          <w:lang w:eastAsia="ru-RU"/>
        </w:rPr>
        <w:t> о несчастном случае на производстве на каждого пострадавшего, председателем комиссии (в предусмотренных настоящим </w:t>
      </w:r>
      <w:hyperlink r:id="rId231" w:anchor="dst2895" w:history="1">
        <w:r w:rsidRPr="00F92ADD">
          <w:rPr>
            <w:rFonts w:ascii="Times New Roman" w:eastAsia="Times New Roman" w:hAnsi="Times New Roman" w:cs="Times New Roman"/>
            <w:color w:val="1A0DAB"/>
            <w:sz w:val="24"/>
            <w:szCs w:val="24"/>
            <w:u w:val="single"/>
            <w:lang w:eastAsia="ru-RU"/>
          </w:rPr>
          <w:t>Кодексом</w:t>
        </w:r>
      </w:hyperlink>
      <w:r w:rsidRPr="00F92ADD">
        <w:rPr>
          <w:rFonts w:ascii="Times New Roman" w:eastAsia="Times New Roman" w:hAnsi="Times New Roman" w:cs="Times New Roman"/>
          <w:sz w:val="24"/>
          <w:szCs w:val="24"/>
          <w:lang w:eastAsia="ru-RU"/>
        </w:rPr>
        <w:t>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w:t>
      </w:r>
      <w:proofErr w:type="gramEnd"/>
      <w:r w:rsidRPr="00F92ADD">
        <w:rPr>
          <w:rFonts w:ascii="Times New Roman" w:eastAsia="Times New Roman" w:hAnsi="Times New Roman" w:cs="Times New Roman"/>
          <w:sz w:val="24"/>
          <w:szCs w:val="24"/>
          <w:lang w:eastAsia="ru-RU"/>
        </w:rPr>
        <w:t xml:space="preserve">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w:t>
      </w:r>
      <w:proofErr w:type="gramStart"/>
      <w:r w:rsidRPr="00F92ADD">
        <w:rPr>
          <w:rFonts w:ascii="Times New Roman" w:eastAsia="Times New Roman" w:hAnsi="Times New Roman" w:cs="Times New Roman"/>
          <w:sz w:val="24"/>
          <w:szCs w:val="24"/>
          <w:lang w:eastAsia="ru-RU"/>
        </w:rPr>
        <w:t>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roofErr w:type="gramEnd"/>
    </w:p>
    <w:p w:rsidR="00F92ADD" w:rsidRPr="00F92ADD" w:rsidRDefault="00F92ADD" w:rsidP="00F92ADD">
      <w:pPr>
        <w:spacing w:after="0" w:line="240" w:lineRule="auto"/>
        <w:rPr>
          <w:rFonts w:ascii="Times New Roman" w:eastAsia="Times New Roman" w:hAnsi="Times New Roman" w:cs="Times New Roman"/>
          <w:sz w:val="24"/>
          <w:szCs w:val="24"/>
          <w:lang w:eastAsia="ru-RU"/>
        </w:rPr>
      </w:pPr>
      <w:proofErr w:type="gramStart"/>
      <w:r w:rsidRPr="00F92ADD">
        <w:rPr>
          <w:rFonts w:ascii="Times New Roman" w:eastAsia="Times New Roman" w:hAnsi="Times New Roman" w:cs="Times New Roman"/>
          <w:sz w:val="24"/>
          <w:szCs w:val="24"/>
          <w:lang w:eastAsia="ru-RU"/>
        </w:rPr>
        <w:t xml:space="preserve">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w:t>
      </w:r>
      <w:r w:rsidRPr="00F92ADD">
        <w:rPr>
          <w:rFonts w:ascii="Times New Roman" w:eastAsia="Times New Roman" w:hAnsi="Times New Roman" w:cs="Times New Roman"/>
          <w:sz w:val="24"/>
          <w:szCs w:val="24"/>
          <w:lang w:eastAsia="ru-RU"/>
        </w:rPr>
        <w:lastRenderedPageBreak/>
        <w:t>проводившим</w:t>
      </w:r>
      <w:proofErr w:type="gramEnd"/>
      <w:r w:rsidRPr="00F92ADD">
        <w:rPr>
          <w:rFonts w:ascii="Times New Roman" w:eastAsia="Times New Roman" w:hAnsi="Times New Roman" w:cs="Times New Roman"/>
          <w:sz w:val="24"/>
          <w:szCs w:val="24"/>
          <w:lang w:eastAsia="ru-RU"/>
        </w:rPr>
        <w:t xml:space="preserve"> </w:t>
      </w:r>
      <w:proofErr w:type="gramStart"/>
      <w:r w:rsidRPr="00F92ADD">
        <w:rPr>
          <w:rFonts w:ascii="Times New Roman" w:eastAsia="Times New Roman" w:hAnsi="Times New Roman" w:cs="Times New Roman"/>
          <w:sz w:val="24"/>
          <w:szCs w:val="24"/>
          <w:lang w:eastAsia="ru-RU"/>
        </w:rPr>
        <w:t>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w:t>
      </w:r>
      <w:proofErr w:type="gramEnd"/>
      <w:r w:rsidRPr="00F92ADD">
        <w:rPr>
          <w:rFonts w:ascii="Times New Roman" w:eastAsia="Times New Roman" w:hAnsi="Times New Roman" w:cs="Times New Roman"/>
          <w:sz w:val="24"/>
          <w:szCs w:val="24"/>
          <w:lang w:eastAsia="ru-RU"/>
        </w:rPr>
        <w:t xml:space="preserve"> предложений по его профилактике.</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proofErr w:type="gramStart"/>
      <w:r w:rsidRPr="00F92ADD">
        <w:rPr>
          <w:rFonts w:ascii="Times New Roman" w:eastAsia="Times New Roman" w:hAnsi="Times New Roman" w:cs="Times New Roman"/>
          <w:sz w:val="24"/>
          <w:szCs w:val="24"/>
          <w:lang w:eastAsia="ru-RU"/>
        </w:rPr>
        <w:t>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w:t>
      </w:r>
      <w:hyperlink r:id="rId232" w:anchor="dst100568" w:history="1">
        <w:r w:rsidRPr="00F92ADD">
          <w:rPr>
            <w:rFonts w:ascii="Times New Roman" w:eastAsia="Times New Roman" w:hAnsi="Times New Roman" w:cs="Times New Roman"/>
            <w:color w:val="1A0DAB"/>
            <w:sz w:val="24"/>
            <w:szCs w:val="24"/>
            <w:u w:val="single"/>
            <w:lang w:eastAsia="ru-RU"/>
          </w:rPr>
          <w:t>форме</w:t>
        </w:r>
      </w:hyperlink>
      <w:r w:rsidRPr="00F92ADD">
        <w:rPr>
          <w:rFonts w:ascii="Times New Roman" w:eastAsia="Times New Roman" w:hAnsi="Times New Roman" w:cs="Times New Roman"/>
          <w:sz w:val="24"/>
          <w:szCs w:val="24"/>
          <w:lang w:eastAsia="ru-RU"/>
        </w:rPr>
        <w:t> о последствиях несчастного случая на производстве и мерах, принятых в целях предупреждения несчастных случаев на</w:t>
      </w:r>
      <w:proofErr w:type="gramEnd"/>
      <w:r w:rsidRPr="00F92ADD">
        <w:rPr>
          <w:rFonts w:ascii="Times New Roman" w:eastAsia="Times New Roman" w:hAnsi="Times New Roman" w:cs="Times New Roman"/>
          <w:sz w:val="24"/>
          <w:szCs w:val="24"/>
          <w:lang w:eastAsia="ru-RU"/>
        </w:rPr>
        <w:t xml:space="preserve"> </w:t>
      </w:r>
      <w:proofErr w:type="gramStart"/>
      <w:r w:rsidRPr="00F92ADD">
        <w:rPr>
          <w:rFonts w:ascii="Times New Roman" w:eastAsia="Times New Roman" w:hAnsi="Times New Roman" w:cs="Times New Roman"/>
          <w:sz w:val="24"/>
          <w:szCs w:val="24"/>
          <w:lang w:eastAsia="ru-RU"/>
        </w:rPr>
        <w:t>производстве</w:t>
      </w:r>
      <w:proofErr w:type="gramEnd"/>
      <w:r w:rsidRPr="00F92ADD">
        <w:rPr>
          <w:rFonts w:ascii="Times New Roman" w:eastAsia="Times New Roman" w:hAnsi="Times New Roman" w:cs="Times New Roman"/>
          <w:sz w:val="24"/>
          <w:szCs w:val="24"/>
          <w:lang w:eastAsia="ru-RU"/>
        </w:rPr>
        <w:t>.</w:t>
      </w:r>
    </w:p>
    <w:p w:rsidR="00F92ADD" w:rsidRPr="00F92ADD" w:rsidRDefault="00F92ADD" w:rsidP="00F92ADD">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F92ADD">
        <w:rPr>
          <w:rFonts w:ascii="Arial" w:eastAsia="Times New Roman" w:hAnsi="Arial" w:cs="Arial"/>
          <w:b/>
          <w:bCs/>
          <w:color w:val="000000"/>
          <w:kern w:val="36"/>
          <w:sz w:val="30"/>
          <w:szCs w:val="30"/>
          <w:lang w:eastAsia="ru-RU"/>
        </w:rPr>
        <w:t>ТК РФ Статья 231. Рассмотрение разногласий по вопросам расследования, оформления и учета несчастных случаев</w:t>
      </w:r>
    </w:p>
    <w:p w:rsidR="00F92ADD" w:rsidRPr="00F92ADD" w:rsidRDefault="00F92ADD" w:rsidP="00F92ADD">
      <w:pPr>
        <w:shd w:val="clear" w:color="auto" w:fill="FFFFFF"/>
        <w:spacing w:after="0" w:line="360" w:lineRule="atLeast"/>
        <w:rPr>
          <w:rFonts w:ascii="Times New Roman" w:eastAsia="Times New Roman" w:hAnsi="Times New Roman" w:cs="Times New Roman"/>
          <w:color w:val="828282"/>
          <w:sz w:val="28"/>
          <w:szCs w:val="28"/>
          <w:lang w:eastAsia="ru-RU"/>
        </w:rPr>
      </w:pPr>
      <w:r w:rsidRPr="00F92ADD">
        <w:rPr>
          <w:rFonts w:ascii="Times New Roman" w:eastAsia="Times New Roman" w:hAnsi="Times New Roman" w:cs="Times New Roman"/>
          <w:color w:val="828282"/>
          <w:sz w:val="28"/>
          <w:szCs w:val="28"/>
          <w:lang w:eastAsia="ru-RU"/>
        </w:rPr>
        <w:t>(в ред. Федерального </w:t>
      </w:r>
      <w:hyperlink r:id="rId233" w:anchor="dst100437" w:history="1">
        <w:r w:rsidRPr="00F92ADD">
          <w:rPr>
            <w:rFonts w:ascii="Times New Roman" w:eastAsia="Times New Roman" w:hAnsi="Times New Roman" w:cs="Times New Roman"/>
            <w:color w:val="1A0DAB"/>
            <w:sz w:val="28"/>
            <w:u w:val="single"/>
            <w:lang w:eastAsia="ru-RU"/>
          </w:rPr>
          <w:t>закона</w:t>
        </w:r>
      </w:hyperlink>
      <w:r w:rsidRPr="00F92ADD">
        <w:rPr>
          <w:rFonts w:ascii="Times New Roman" w:eastAsia="Times New Roman" w:hAnsi="Times New Roman" w:cs="Times New Roman"/>
          <w:color w:val="828282"/>
          <w:sz w:val="28"/>
          <w:szCs w:val="28"/>
          <w:lang w:eastAsia="ru-RU"/>
        </w:rPr>
        <w:t> от 02.07.2021 N 311-ФЗ)</w:t>
      </w:r>
    </w:p>
    <w:p w:rsidR="00F92ADD" w:rsidRPr="00F92ADD" w:rsidRDefault="00F92ADD" w:rsidP="00F92ADD">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F92ADD">
        <w:rPr>
          <w:rFonts w:ascii="Times New Roman" w:eastAsia="Times New Roman" w:hAnsi="Times New Roman" w:cs="Times New Roman"/>
          <w:color w:val="828282"/>
          <w:sz w:val="28"/>
          <w:szCs w:val="28"/>
          <w:lang w:eastAsia="ru-RU"/>
        </w:rPr>
        <w:t>(</w:t>
      </w:r>
      <w:proofErr w:type="gramStart"/>
      <w:r w:rsidRPr="00F92ADD">
        <w:rPr>
          <w:rFonts w:ascii="Times New Roman" w:eastAsia="Times New Roman" w:hAnsi="Times New Roman" w:cs="Times New Roman"/>
          <w:color w:val="828282"/>
          <w:sz w:val="28"/>
          <w:szCs w:val="28"/>
          <w:lang w:eastAsia="ru-RU"/>
        </w:rPr>
        <w:t>см</w:t>
      </w:r>
      <w:proofErr w:type="gramEnd"/>
      <w:r w:rsidRPr="00F92ADD">
        <w:rPr>
          <w:rFonts w:ascii="Times New Roman" w:eastAsia="Times New Roman" w:hAnsi="Times New Roman" w:cs="Times New Roman"/>
          <w:color w:val="828282"/>
          <w:sz w:val="28"/>
          <w:szCs w:val="28"/>
          <w:lang w:eastAsia="ru-RU"/>
        </w:rPr>
        <w:t>. текст в предыдущей </w:t>
      </w:r>
      <w:hyperlink r:id="rId234" w:history="1">
        <w:r w:rsidRPr="00F92ADD">
          <w:rPr>
            <w:rFonts w:ascii="Times New Roman" w:eastAsia="Times New Roman" w:hAnsi="Times New Roman" w:cs="Times New Roman"/>
            <w:color w:val="1A0DAB"/>
            <w:sz w:val="28"/>
            <w:u w:val="single"/>
            <w:lang w:eastAsia="ru-RU"/>
          </w:rPr>
          <w:t>редакции</w:t>
        </w:r>
      </w:hyperlink>
      <w:r w:rsidRPr="00F92ADD">
        <w:rPr>
          <w:rFonts w:ascii="Times New Roman" w:eastAsia="Times New Roman" w:hAnsi="Times New Roman" w:cs="Times New Roman"/>
          <w:color w:val="828282"/>
          <w:sz w:val="28"/>
          <w:szCs w:val="28"/>
          <w:lang w:eastAsia="ru-RU"/>
        </w:rPr>
        <w:t>)</w:t>
      </w:r>
    </w:p>
    <w:p w:rsidR="00F92ADD" w:rsidRPr="00F92ADD" w:rsidRDefault="00F92ADD" w:rsidP="00F92ADD">
      <w:pPr>
        <w:shd w:val="clear" w:color="auto" w:fill="FDFDFD"/>
        <w:spacing w:after="0" w:line="240" w:lineRule="auto"/>
        <w:rPr>
          <w:rFonts w:ascii="PT Sans" w:eastAsia="Times New Roman" w:hAnsi="PT Sans" w:cs="Times New Roman"/>
          <w:color w:val="0E0E0E"/>
          <w:sz w:val="21"/>
          <w:szCs w:val="21"/>
          <w:lang w:eastAsia="ru-RU"/>
        </w:rPr>
      </w:pPr>
      <w:r w:rsidRPr="00F92ADD">
        <w:rPr>
          <w:rFonts w:ascii="PT Sans" w:eastAsia="Times New Roman" w:hAnsi="PT Sans" w:cs="Times New Roman"/>
          <w:color w:val="0E0E0E"/>
          <w:sz w:val="21"/>
          <w:szCs w:val="21"/>
          <w:lang w:eastAsia="ru-RU"/>
        </w:rPr>
        <w:t xml:space="preserve">Как установить факт несчастного случая на производстве в судебном </w:t>
      </w:r>
      <w:proofErr w:type="spellStart"/>
      <w:r w:rsidRPr="00F92ADD">
        <w:rPr>
          <w:rFonts w:ascii="PT Sans" w:eastAsia="Times New Roman" w:hAnsi="PT Sans" w:cs="Times New Roman"/>
          <w:color w:val="0E0E0E"/>
          <w:sz w:val="21"/>
          <w:szCs w:val="21"/>
          <w:lang w:eastAsia="ru-RU"/>
        </w:rPr>
        <w:t>порядкеКак</w:t>
      </w:r>
      <w:proofErr w:type="spellEnd"/>
      <w:r w:rsidRPr="00F92ADD">
        <w:rPr>
          <w:rFonts w:ascii="PT Sans" w:eastAsia="Times New Roman" w:hAnsi="PT Sans" w:cs="Times New Roman"/>
          <w:color w:val="0E0E0E"/>
          <w:sz w:val="21"/>
          <w:szCs w:val="21"/>
          <w:lang w:eastAsia="ru-RU"/>
        </w:rPr>
        <w:t xml:space="preserve"> работнику обжаловать акт о несчастном случае на производстве в судебном порядке</w:t>
      </w:r>
    </w:p>
    <w:p w:rsidR="00F92ADD" w:rsidRPr="00F92ADD" w:rsidRDefault="00F92ADD" w:rsidP="00F92ADD">
      <w:pPr>
        <w:spacing w:after="0" w:line="240" w:lineRule="auto"/>
        <w:rPr>
          <w:rFonts w:ascii="Times New Roman" w:eastAsia="Times New Roman" w:hAnsi="Times New Roman" w:cs="Times New Roman"/>
          <w:sz w:val="24"/>
          <w:szCs w:val="24"/>
          <w:lang w:eastAsia="ru-RU"/>
        </w:rPr>
      </w:pPr>
      <w:proofErr w:type="gramStart"/>
      <w:r w:rsidRPr="00F92ADD">
        <w:rPr>
          <w:rFonts w:ascii="Times New Roman" w:eastAsia="Times New Roman" w:hAnsi="Times New Roman" w:cs="Times New Roman"/>
          <w:sz w:val="24"/>
          <w:szCs w:val="24"/>
          <w:lang w:eastAsia="ru-RU"/>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w:t>
      </w:r>
      <w:proofErr w:type="gramEnd"/>
      <w:r w:rsidRPr="00F92ADD">
        <w:rPr>
          <w:rFonts w:ascii="Times New Roman" w:eastAsia="Times New Roman" w:hAnsi="Times New Roman" w:cs="Times New Roman"/>
          <w:sz w:val="24"/>
          <w:szCs w:val="24"/>
          <w:lang w:eastAsia="ru-RU"/>
        </w:rPr>
        <w:t xml:space="preserve"> </w:t>
      </w:r>
      <w:proofErr w:type="gramStart"/>
      <w:r w:rsidRPr="00F92ADD">
        <w:rPr>
          <w:rFonts w:ascii="Times New Roman" w:eastAsia="Times New Roman" w:hAnsi="Times New Roman" w:cs="Times New Roman"/>
          <w:sz w:val="24"/>
          <w:szCs w:val="24"/>
          <w:lang w:eastAsia="ru-RU"/>
        </w:rPr>
        <w:t>свойстве (их законного представителя или иного доверенного лица), с содержанием акта о несчастном случае рассматриваются федеральным </w:t>
      </w:r>
      <w:hyperlink r:id="rId235" w:anchor="dst27" w:history="1">
        <w:r w:rsidRPr="00F92ADD">
          <w:rPr>
            <w:rFonts w:ascii="Times New Roman" w:eastAsia="Times New Roman" w:hAnsi="Times New Roman" w:cs="Times New Roman"/>
            <w:color w:val="1A0DAB"/>
            <w:sz w:val="24"/>
            <w:szCs w:val="24"/>
            <w:u w:val="single"/>
            <w:lang w:eastAsia="ru-RU"/>
          </w:rPr>
          <w:t>органом</w:t>
        </w:r>
      </w:hyperlink>
      <w:r w:rsidRPr="00F92ADD">
        <w:rPr>
          <w:rFonts w:ascii="Times New Roman" w:eastAsia="Times New Roman" w:hAnsi="Times New Roman" w:cs="Times New Roman"/>
          <w:sz w:val="24"/>
          <w:szCs w:val="24"/>
          <w:lang w:eastAsia="ru-RU"/>
        </w:rPr>
        <w:t>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w:t>
      </w:r>
      <w:proofErr w:type="gramEnd"/>
      <w:r w:rsidRPr="00F92ADD">
        <w:rPr>
          <w:rFonts w:ascii="Times New Roman" w:eastAsia="Times New Roman" w:hAnsi="Times New Roman" w:cs="Times New Roman"/>
          <w:sz w:val="24"/>
          <w:szCs w:val="24"/>
          <w:lang w:eastAsia="ru-RU"/>
        </w:rPr>
        <w:t xml:space="preserve">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DD06F5" w:rsidRDefault="00DD06F5" w:rsidP="00DD06F5"/>
    <w:sectPr w:rsidR="00DD06F5" w:rsidSect="00A103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06F5"/>
    <w:rsid w:val="00811C9F"/>
    <w:rsid w:val="008C7E08"/>
    <w:rsid w:val="00A1035E"/>
    <w:rsid w:val="00BC6766"/>
    <w:rsid w:val="00DD06F5"/>
    <w:rsid w:val="00F92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35E"/>
  </w:style>
  <w:style w:type="paragraph" w:styleId="1">
    <w:name w:val="heading 1"/>
    <w:basedOn w:val="a"/>
    <w:link w:val="10"/>
    <w:uiPriority w:val="9"/>
    <w:qFormat/>
    <w:rsid w:val="00DD06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6F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D06F5"/>
    <w:rPr>
      <w:color w:val="0000FF"/>
      <w:u w:val="single"/>
    </w:rPr>
  </w:style>
  <w:style w:type="paragraph" w:styleId="a4">
    <w:name w:val="Normal (Web)"/>
    <w:basedOn w:val="a"/>
    <w:uiPriority w:val="99"/>
    <w:semiHidden/>
    <w:unhideWhenUsed/>
    <w:rsid w:val="00DD0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D0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ollbutton-text">
    <w:name w:val="doc-roll__button-text"/>
    <w:basedOn w:val="a0"/>
    <w:rsid w:val="00DD06F5"/>
  </w:style>
  <w:style w:type="paragraph" w:customStyle="1" w:styleId="aligncenter">
    <w:name w:val="align_center"/>
    <w:basedOn w:val="a"/>
    <w:rsid w:val="00DD06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226891">
      <w:bodyDiv w:val="1"/>
      <w:marLeft w:val="0"/>
      <w:marRight w:val="0"/>
      <w:marTop w:val="0"/>
      <w:marBottom w:val="0"/>
      <w:divBdr>
        <w:top w:val="none" w:sz="0" w:space="0" w:color="auto"/>
        <w:left w:val="none" w:sz="0" w:space="0" w:color="auto"/>
        <w:bottom w:val="none" w:sz="0" w:space="0" w:color="auto"/>
        <w:right w:val="none" w:sz="0" w:space="0" w:color="auto"/>
      </w:divBdr>
      <w:divsChild>
        <w:div w:id="9375864">
          <w:marLeft w:val="0"/>
          <w:marRight w:val="0"/>
          <w:marTop w:val="0"/>
          <w:marBottom w:val="0"/>
          <w:divBdr>
            <w:top w:val="none" w:sz="0" w:space="0" w:color="auto"/>
            <w:left w:val="none" w:sz="0" w:space="0" w:color="auto"/>
            <w:bottom w:val="none" w:sz="0" w:space="0" w:color="auto"/>
            <w:right w:val="none" w:sz="0" w:space="0" w:color="auto"/>
          </w:divBdr>
        </w:div>
        <w:div w:id="1476682622">
          <w:marLeft w:val="0"/>
          <w:marRight w:val="0"/>
          <w:marTop w:val="210"/>
          <w:marBottom w:val="0"/>
          <w:divBdr>
            <w:top w:val="none" w:sz="0" w:space="0" w:color="auto"/>
            <w:left w:val="none" w:sz="0" w:space="0" w:color="auto"/>
            <w:bottom w:val="none" w:sz="0" w:space="0" w:color="auto"/>
            <w:right w:val="none" w:sz="0" w:space="0" w:color="auto"/>
          </w:divBdr>
        </w:div>
      </w:divsChild>
    </w:div>
    <w:div w:id="30231165">
      <w:bodyDiv w:val="1"/>
      <w:marLeft w:val="0"/>
      <w:marRight w:val="0"/>
      <w:marTop w:val="0"/>
      <w:marBottom w:val="0"/>
      <w:divBdr>
        <w:top w:val="none" w:sz="0" w:space="0" w:color="auto"/>
        <w:left w:val="none" w:sz="0" w:space="0" w:color="auto"/>
        <w:bottom w:val="none" w:sz="0" w:space="0" w:color="auto"/>
        <w:right w:val="none" w:sz="0" w:space="0" w:color="auto"/>
      </w:divBdr>
      <w:divsChild>
        <w:div w:id="73674998">
          <w:marLeft w:val="0"/>
          <w:marRight w:val="0"/>
          <w:marTop w:val="0"/>
          <w:marBottom w:val="0"/>
          <w:divBdr>
            <w:top w:val="none" w:sz="0" w:space="0" w:color="auto"/>
            <w:left w:val="none" w:sz="0" w:space="0" w:color="auto"/>
            <w:bottom w:val="none" w:sz="0" w:space="0" w:color="auto"/>
            <w:right w:val="none" w:sz="0" w:space="0" w:color="auto"/>
          </w:divBdr>
        </w:div>
        <w:div w:id="1956673534">
          <w:marLeft w:val="0"/>
          <w:marRight w:val="0"/>
          <w:marTop w:val="210"/>
          <w:marBottom w:val="0"/>
          <w:divBdr>
            <w:top w:val="none" w:sz="0" w:space="0" w:color="auto"/>
            <w:left w:val="none" w:sz="0" w:space="0" w:color="auto"/>
            <w:bottom w:val="none" w:sz="0" w:space="0" w:color="auto"/>
            <w:right w:val="none" w:sz="0" w:space="0" w:color="auto"/>
          </w:divBdr>
        </w:div>
        <w:div w:id="2071490091">
          <w:marLeft w:val="0"/>
          <w:marRight w:val="0"/>
          <w:marTop w:val="0"/>
          <w:marBottom w:val="0"/>
          <w:divBdr>
            <w:top w:val="none" w:sz="0" w:space="0" w:color="auto"/>
            <w:left w:val="none" w:sz="0" w:space="0" w:color="auto"/>
            <w:bottom w:val="none" w:sz="0" w:space="0" w:color="auto"/>
            <w:right w:val="none" w:sz="0" w:space="0" w:color="auto"/>
          </w:divBdr>
        </w:div>
      </w:divsChild>
    </w:div>
    <w:div w:id="58092255">
      <w:bodyDiv w:val="1"/>
      <w:marLeft w:val="0"/>
      <w:marRight w:val="0"/>
      <w:marTop w:val="0"/>
      <w:marBottom w:val="0"/>
      <w:divBdr>
        <w:top w:val="none" w:sz="0" w:space="0" w:color="auto"/>
        <w:left w:val="none" w:sz="0" w:space="0" w:color="auto"/>
        <w:bottom w:val="none" w:sz="0" w:space="0" w:color="auto"/>
        <w:right w:val="none" w:sz="0" w:space="0" w:color="auto"/>
      </w:divBdr>
      <w:divsChild>
        <w:div w:id="1760710425">
          <w:marLeft w:val="0"/>
          <w:marRight w:val="0"/>
          <w:marTop w:val="0"/>
          <w:marBottom w:val="0"/>
          <w:divBdr>
            <w:top w:val="none" w:sz="0" w:space="0" w:color="auto"/>
            <w:left w:val="none" w:sz="0" w:space="0" w:color="auto"/>
            <w:bottom w:val="none" w:sz="0" w:space="0" w:color="auto"/>
            <w:right w:val="none" w:sz="0" w:space="0" w:color="auto"/>
          </w:divBdr>
        </w:div>
        <w:div w:id="81416609">
          <w:marLeft w:val="0"/>
          <w:marRight w:val="0"/>
          <w:marTop w:val="210"/>
          <w:marBottom w:val="0"/>
          <w:divBdr>
            <w:top w:val="none" w:sz="0" w:space="0" w:color="auto"/>
            <w:left w:val="none" w:sz="0" w:space="0" w:color="auto"/>
            <w:bottom w:val="none" w:sz="0" w:space="0" w:color="auto"/>
            <w:right w:val="none" w:sz="0" w:space="0" w:color="auto"/>
          </w:divBdr>
        </w:div>
        <w:div w:id="1561987189">
          <w:marLeft w:val="0"/>
          <w:marRight w:val="0"/>
          <w:marTop w:val="360"/>
          <w:marBottom w:val="0"/>
          <w:divBdr>
            <w:top w:val="none" w:sz="0" w:space="0" w:color="auto"/>
            <w:left w:val="none" w:sz="0" w:space="0" w:color="auto"/>
            <w:bottom w:val="none" w:sz="0" w:space="0" w:color="auto"/>
            <w:right w:val="none" w:sz="0" w:space="0" w:color="auto"/>
          </w:divBdr>
          <w:divsChild>
            <w:div w:id="2110349781">
              <w:marLeft w:val="0"/>
              <w:marRight w:val="0"/>
              <w:marTop w:val="0"/>
              <w:marBottom w:val="0"/>
              <w:divBdr>
                <w:top w:val="none" w:sz="0" w:space="0" w:color="auto"/>
                <w:left w:val="none" w:sz="0" w:space="0" w:color="auto"/>
                <w:bottom w:val="none" w:sz="0" w:space="0" w:color="auto"/>
                <w:right w:val="none" w:sz="0" w:space="0" w:color="auto"/>
              </w:divBdr>
              <w:divsChild>
                <w:div w:id="5488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6387">
      <w:bodyDiv w:val="1"/>
      <w:marLeft w:val="0"/>
      <w:marRight w:val="0"/>
      <w:marTop w:val="0"/>
      <w:marBottom w:val="0"/>
      <w:divBdr>
        <w:top w:val="none" w:sz="0" w:space="0" w:color="auto"/>
        <w:left w:val="none" w:sz="0" w:space="0" w:color="auto"/>
        <w:bottom w:val="none" w:sz="0" w:space="0" w:color="auto"/>
        <w:right w:val="none" w:sz="0" w:space="0" w:color="auto"/>
      </w:divBdr>
      <w:divsChild>
        <w:div w:id="342323971">
          <w:marLeft w:val="0"/>
          <w:marRight w:val="0"/>
          <w:marTop w:val="0"/>
          <w:marBottom w:val="0"/>
          <w:divBdr>
            <w:top w:val="none" w:sz="0" w:space="0" w:color="auto"/>
            <w:left w:val="none" w:sz="0" w:space="0" w:color="auto"/>
            <w:bottom w:val="none" w:sz="0" w:space="0" w:color="auto"/>
            <w:right w:val="none" w:sz="0" w:space="0" w:color="auto"/>
          </w:divBdr>
        </w:div>
        <w:div w:id="1972635365">
          <w:marLeft w:val="0"/>
          <w:marRight w:val="0"/>
          <w:marTop w:val="210"/>
          <w:marBottom w:val="0"/>
          <w:divBdr>
            <w:top w:val="none" w:sz="0" w:space="0" w:color="auto"/>
            <w:left w:val="none" w:sz="0" w:space="0" w:color="auto"/>
            <w:bottom w:val="none" w:sz="0" w:space="0" w:color="auto"/>
            <w:right w:val="none" w:sz="0" w:space="0" w:color="auto"/>
          </w:divBdr>
        </w:div>
        <w:div w:id="86390468">
          <w:marLeft w:val="0"/>
          <w:marRight w:val="0"/>
          <w:marTop w:val="0"/>
          <w:marBottom w:val="0"/>
          <w:divBdr>
            <w:top w:val="none" w:sz="0" w:space="0" w:color="auto"/>
            <w:left w:val="none" w:sz="0" w:space="0" w:color="auto"/>
            <w:bottom w:val="none" w:sz="0" w:space="0" w:color="auto"/>
            <w:right w:val="none" w:sz="0" w:space="0" w:color="auto"/>
          </w:divBdr>
        </w:div>
        <w:div w:id="416638072">
          <w:marLeft w:val="0"/>
          <w:marRight w:val="0"/>
          <w:marTop w:val="0"/>
          <w:marBottom w:val="0"/>
          <w:divBdr>
            <w:top w:val="none" w:sz="0" w:space="0" w:color="auto"/>
            <w:left w:val="none" w:sz="0" w:space="0" w:color="auto"/>
            <w:bottom w:val="none" w:sz="0" w:space="0" w:color="auto"/>
            <w:right w:val="none" w:sz="0" w:space="0" w:color="auto"/>
          </w:divBdr>
          <w:divsChild>
            <w:div w:id="1933201381">
              <w:marLeft w:val="0"/>
              <w:marRight w:val="0"/>
              <w:marTop w:val="0"/>
              <w:marBottom w:val="0"/>
              <w:divBdr>
                <w:top w:val="single" w:sz="6" w:space="0" w:color="9F9FDA"/>
                <w:left w:val="single" w:sz="6" w:space="0" w:color="9F9FDA"/>
                <w:bottom w:val="single" w:sz="6" w:space="0" w:color="9F9FDA"/>
                <w:right w:val="single" w:sz="6" w:space="0" w:color="9F9FDA"/>
              </w:divBdr>
              <w:divsChild>
                <w:div w:id="2064475333">
                  <w:marLeft w:val="0"/>
                  <w:marRight w:val="0"/>
                  <w:marTop w:val="0"/>
                  <w:marBottom w:val="0"/>
                  <w:divBdr>
                    <w:top w:val="none" w:sz="0" w:space="0" w:color="auto"/>
                    <w:left w:val="none" w:sz="0" w:space="0" w:color="auto"/>
                    <w:bottom w:val="none" w:sz="0" w:space="0" w:color="auto"/>
                    <w:right w:val="none" w:sz="0" w:space="0" w:color="auto"/>
                  </w:divBdr>
                  <w:divsChild>
                    <w:div w:id="4820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323721">
          <w:marLeft w:val="0"/>
          <w:marRight w:val="0"/>
          <w:marTop w:val="360"/>
          <w:marBottom w:val="0"/>
          <w:divBdr>
            <w:top w:val="none" w:sz="0" w:space="0" w:color="auto"/>
            <w:left w:val="none" w:sz="0" w:space="0" w:color="auto"/>
            <w:bottom w:val="none" w:sz="0" w:space="0" w:color="auto"/>
            <w:right w:val="none" w:sz="0" w:space="0" w:color="auto"/>
          </w:divBdr>
        </w:div>
      </w:divsChild>
    </w:div>
    <w:div w:id="94980438">
      <w:bodyDiv w:val="1"/>
      <w:marLeft w:val="0"/>
      <w:marRight w:val="0"/>
      <w:marTop w:val="0"/>
      <w:marBottom w:val="0"/>
      <w:divBdr>
        <w:top w:val="none" w:sz="0" w:space="0" w:color="auto"/>
        <w:left w:val="none" w:sz="0" w:space="0" w:color="auto"/>
        <w:bottom w:val="none" w:sz="0" w:space="0" w:color="auto"/>
        <w:right w:val="none" w:sz="0" w:space="0" w:color="auto"/>
      </w:divBdr>
      <w:divsChild>
        <w:div w:id="25564182">
          <w:marLeft w:val="0"/>
          <w:marRight w:val="0"/>
          <w:marTop w:val="0"/>
          <w:marBottom w:val="0"/>
          <w:divBdr>
            <w:top w:val="none" w:sz="0" w:space="0" w:color="auto"/>
            <w:left w:val="none" w:sz="0" w:space="0" w:color="auto"/>
            <w:bottom w:val="none" w:sz="0" w:space="0" w:color="auto"/>
            <w:right w:val="none" w:sz="0" w:space="0" w:color="auto"/>
          </w:divBdr>
        </w:div>
        <w:div w:id="544489547">
          <w:marLeft w:val="0"/>
          <w:marRight w:val="0"/>
          <w:marTop w:val="210"/>
          <w:marBottom w:val="0"/>
          <w:divBdr>
            <w:top w:val="none" w:sz="0" w:space="0" w:color="auto"/>
            <w:left w:val="none" w:sz="0" w:space="0" w:color="auto"/>
            <w:bottom w:val="none" w:sz="0" w:space="0" w:color="auto"/>
            <w:right w:val="none" w:sz="0" w:space="0" w:color="auto"/>
          </w:divBdr>
        </w:div>
        <w:div w:id="569727846">
          <w:marLeft w:val="0"/>
          <w:marRight w:val="0"/>
          <w:marTop w:val="0"/>
          <w:marBottom w:val="0"/>
          <w:divBdr>
            <w:top w:val="none" w:sz="0" w:space="0" w:color="auto"/>
            <w:left w:val="none" w:sz="0" w:space="0" w:color="auto"/>
            <w:bottom w:val="none" w:sz="0" w:space="0" w:color="auto"/>
            <w:right w:val="none" w:sz="0" w:space="0" w:color="auto"/>
          </w:divBdr>
        </w:div>
      </w:divsChild>
    </w:div>
    <w:div w:id="104814006">
      <w:bodyDiv w:val="1"/>
      <w:marLeft w:val="0"/>
      <w:marRight w:val="0"/>
      <w:marTop w:val="0"/>
      <w:marBottom w:val="0"/>
      <w:divBdr>
        <w:top w:val="none" w:sz="0" w:space="0" w:color="auto"/>
        <w:left w:val="none" w:sz="0" w:space="0" w:color="auto"/>
        <w:bottom w:val="none" w:sz="0" w:space="0" w:color="auto"/>
        <w:right w:val="none" w:sz="0" w:space="0" w:color="auto"/>
      </w:divBdr>
      <w:divsChild>
        <w:div w:id="599489077">
          <w:marLeft w:val="0"/>
          <w:marRight w:val="0"/>
          <w:marTop w:val="0"/>
          <w:marBottom w:val="0"/>
          <w:divBdr>
            <w:top w:val="none" w:sz="0" w:space="0" w:color="auto"/>
            <w:left w:val="none" w:sz="0" w:space="0" w:color="auto"/>
            <w:bottom w:val="none" w:sz="0" w:space="0" w:color="auto"/>
            <w:right w:val="none" w:sz="0" w:space="0" w:color="auto"/>
          </w:divBdr>
        </w:div>
        <w:div w:id="1734504333">
          <w:marLeft w:val="0"/>
          <w:marRight w:val="0"/>
          <w:marTop w:val="210"/>
          <w:marBottom w:val="0"/>
          <w:divBdr>
            <w:top w:val="none" w:sz="0" w:space="0" w:color="auto"/>
            <w:left w:val="none" w:sz="0" w:space="0" w:color="auto"/>
            <w:bottom w:val="none" w:sz="0" w:space="0" w:color="auto"/>
            <w:right w:val="none" w:sz="0" w:space="0" w:color="auto"/>
          </w:divBdr>
        </w:div>
        <w:div w:id="365495790">
          <w:marLeft w:val="0"/>
          <w:marRight w:val="0"/>
          <w:marTop w:val="0"/>
          <w:marBottom w:val="0"/>
          <w:divBdr>
            <w:top w:val="none" w:sz="0" w:space="0" w:color="auto"/>
            <w:left w:val="none" w:sz="0" w:space="0" w:color="auto"/>
            <w:bottom w:val="none" w:sz="0" w:space="0" w:color="auto"/>
            <w:right w:val="none" w:sz="0" w:space="0" w:color="auto"/>
          </w:divBdr>
        </w:div>
      </w:divsChild>
    </w:div>
    <w:div w:id="150223138">
      <w:bodyDiv w:val="1"/>
      <w:marLeft w:val="0"/>
      <w:marRight w:val="0"/>
      <w:marTop w:val="0"/>
      <w:marBottom w:val="0"/>
      <w:divBdr>
        <w:top w:val="none" w:sz="0" w:space="0" w:color="auto"/>
        <w:left w:val="none" w:sz="0" w:space="0" w:color="auto"/>
        <w:bottom w:val="none" w:sz="0" w:space="0" w:color="auto"/>
        <w:right w:val="none" w:sz="0" w:space="0" w:color="auto"/>
      </w:divBdr>
      <w:divsChild>
        <w:div w:id="33508000">
          <w:marLeft w:val="0"/>
          <w:marRight w:val="0"/>
          <w:marTop w:val="0"/>
          <w:marBottom w:val="0"/>
          <w:divBdr>
            <w:top w:val="none" w:sz="0" w:space="0" w:color="auto"/>
            <w:left w:val="none" w:sz="0" w:space="0" w:color="auto"/>
            <w:bottom w:val="none" w:sz="0" w:space="0" w:color="auto"/>
            <w:right w:val="none" w:sz="0" w:space="0" w:color="auto"/>
          </w:divBdr>
        </w:div>
        <w:div w:id="2061706842">
          <w:marLeft w:val="0"/>
          <w:marRight w:val="0"/>
          <w:marTop w:val="210"/>
          <w:marBottom w:val="0"/>
          <w:divBdr>
            <w:top w:val="none" w:sz="0" w:space="0" w:color="auto"/>
            <w:left w:val="none" w:sz="0" w:space="0" w:color="auto"/>
            <w:bottom w:val="none" w:sz="0" w:space="0" w:color="auto"/>
            <w:right w:val="none" w:sz="0" w:space="0" w:color="auto"/>
          </w:divBdr>
        </w:div>
        <w:div w:id="1388456097">
          <w:marLeft w:val="0"/>
          <w:marRight w:val="0"/>
          <w:marTop w:val="0"/>
          <w:marBottom w:val="0"/>
          <w:divBdr>
            <w:top w:val="none" w:sz="0" w:space="0" w:color="auto"/>
            <w:left w:val="none" w:sz="0" w:space="0" w:color="auto"/>
            <w:bottom w:val="none" w:sz="0" w:space="0" w:color="auto"/>
            <w:right w:val="none" w:sz="0" w:space="0" w:color="auto"/>
          </w:divBdr>
        </w:div>
        <w:div w:id="1915814482">
          <w:marLeft w:val="0"/>
          <w:marRight w:val="0"/>
          <w:marTop w:val="0"/>
          <w:marBottom w:val="0"/>
          <w:divBdr>
            <w:top w:val="none" w:sz="0" w:space="0" w:color="auto"/>
            <w:left w:val="none" w:sz="0" w:space="0" w:color="auto"/>
            <w:bottom w:val="none" w:sz="0" w:space="0" w:color="auto"/>
            <w:right w:val="none" w:sz="0" w:space="0" w:color="auto"/>
          </w:divBdr>
          <w:divsChild>
            <w:div w:id="433938605">
              <w:marLeft w:val="0"/>
              <w:marRight w:val="0"/>
              <w:marTop w:val="0"/>
              <w:marBottom w:val="0"/>
              <w:divBdr>
                <w:top w:val="single" w:sz="6" w:space="0" w:color="9F9FDA"/>
                <w:left w:val="single" w:sz="6" w:space="0" w:color="9F9FDA"/>
                <w:bottom w:val="single" w:sz="6" w:space="0" w:color="9F9FDA"/>
                <w:right w:val="single" w:sz="6" w:space="0" w:color="9F9FDA"/>
              </w:divBdr>
              <w:divsChild>
                <w:div w:id="788863352">
                  <w:marLeft w:val="0"/>
                  <w:marRight w:val="0"/>
                  <w:marTop w:val="0"/>
                  <w:marBottom w:val="0"/>
                  <w:divBdr>
                    <w:top w:val="none" w:sz="0" w:space="0" w:color="auto"/>
                    <w:left w:val="none" w:sz="0" w:space="0" w:color="auto"/>
                    <w:bottom w:val="none" w:sz="0" w:space="0" w:color="auto"/>
                    <w:right w:val="none" w:sz="0" w:space="0" w:color="auto"/>
                  </w:divBdr>
                  <w:divsChild>
                    <w:div w:id="11118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5320">
      <w:bodyDiv w:val="1"/>
      <w:marLeft w:val="0"/>
      <w:marRight w:val="0"/>
      <w:marTop w:val="0"/>
      <w:marBottom w:val="0"/>
      <w:divBdr>
        <w:top w:val="none" w:sz="0" w:space="0" w:color="auto"/>
        <w:left w:val="none" w:sz="0" w:space="0" w:color="auto"/>
        <w:bottom w:val="none" w:sz="0" w:space="0" w:color="auto"/>
        <w:right w:val="none" w:sz="0" w:space="0" w:color="auto"/>
      </w:divBdr>
      <w:divsChild>
        <w:div w:id="1624850878">
          <w:marLeft w:val="0"/>
          <w:marRight w:val="0"/>
          <w:marTop w:val="0"/>
          <w:marBottom w:val="0"/>
          <w:divBdr>
            <w:top w:val="none" w:sz="0" w:space="0" w:color="auto"/>
            <w:left w:val="none" w:sz="0" w:space="0" w:color="auto"/>
            <w:bottom w:val="none" w:sz="0" w:space="0" w:color="auto"/>
            <w:right w:val="none" w:sz="0" w:space="0" w:color="auto"/>
          </w:divBdr>
        </w:div>
        <w:div w:id="1013848698">
          <w:marLeft w:val="0"/>
          <w:marRight w:val="0"/>
          <w:marTop w:val="210"/>
          <w:marBottom w:val="0"/>
          <w:divBdr>
            <w:top w:val="none" w:sz="0" w:space="0" w:color="auto"/>
            <w:left w:val="none" w:sz="0" w:space="0" w:color="auto"/>
            <w:bottom w:val="none" w:sz="0" w:space="0" w:color="auto"/>
            <w:right w:val="none" w:sz="0" w:space="0" w:color="auto"/>
          </w:divBdr>
        </w:div>
        <w:div w:id="1045561991">
          <w:marLeft w:val="0"/>
          <w:marRight w:val="0"/>
          <w:marTop w:val="0"/>
          <w:marBottom w:val="0"/>
          <w:divBdr>
            <w:top w:val="none" w:sz="0" w:space="0" w:color="auto"/>
            <w:left w:val="none" w:sz="0" w:space="0" w:color="auto"/>
            <w:bottom w:val="none" w:sz="0" w:space="0" w:color="auto"/>
            <w:right w:val="none" w:sz="0" w:space="0" w:color="auto"/>
          </w:divBdr>
        </w:div>
        <w:div w:id="1681393144">
          <w:marLeft w:val="0"/>
          <w:marRight w:val="0"/>
          <w:marTop w:val="0"/>
          <w:marBottom w:val="0"/>
          <w:divBdr>
            <w:top w:val="none" w:sz="0" w:space="0" w:color="auto"/>
            <w:left w:val="none" w:sz="0" w:space="0" w:color="auto"/>
            <w:bottom w:val="none" w:sz="0" w:space="0" w:color="auto"/>
            <w:right w:val="none" w:sz="0" w:space="0" w:color="auto"/>
          </w:divBdr>
          <w:divsChild>
            <w:div w:id="1285379914">
              <w:marLeft w:val="0"/>
              <w:marRight w:val="0"/>
              <w:marTop w:val="0"/>
              <w:marBottom w:val="0"/>
              <w:divBdr>
                <w:top w:val="single" w:sz="6" w:space="0" w:color="9F9FDA"/>
                <w:left w:val="single" w:sz="6" w:space="0" w:color="9F9FDA"/>
                <w:bottom w:val="single" w:sz="6" w:space="0" w:color="9F9FDA"/>
                <w:right w:val="single" w:sz="6" w:space="0" w:color="9F9FDA"/>
              </w:divBdr>
              <w:divsChild>
                <w:div w:id="1597519484">
                  <w:marLeft w:val="0"/>
                  <w:marRight w:val="0"/>
                  <w:marTop w:val="0"/>
                  <w:marBottom w:val="0"/>
                  <w:divBdr>
                    <w:top w:val="none" w:sz="0" w:space="0" w:color="auto"/>
                    <w:left w:val="none" w:sz="0" w:space="0" w:color="auto"/>
                    <w:bottom w:val="none" w:sz="0" w:space="0" w:color="auto"/>
                    <w:right w:val="none" w:sz="0" w:space="0" w:color="auto"/>
                  </w:divBdr>
                  <w:divsChild>
                    <w:div w:id="186752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1961">
      <w:bodyDiv w:val="1"/>
      <w:marLeft w:val="0"/>
      <w:marRight w:val="0"/>
      <w:marTop w:val="0"/>
      <w:marBottom w:val="0"/>
      <w:divBdr>
        <w:top w:val="none" w:sz="0" w:space="0" w:color="auto"/>
        <w:left w:val="none" w:sz="0" w:space="0" w:color="auto"/>
        <w:bottom w:val="none" w:sz="0" w:space="0" w:color="auto"/>
        <w:right w:val="none" w:sz="0" w:space="0" w:color="auto"/>
      </w:divBdr>
      <w:divsChild>
        <w:div w:id="1139617473">
          <w:marLeft w:val="0"/>
          <w:marRight w:val="0"/>
          <w:marTop w:val="0"/>
          <w:marBottom w:val="0"/>
          <w:divBdr>
            <w:top w:val="none" w:sz="0" w:space="0" w:color="auto"/>
            <w:left w:val="none" w:sz="0" w:space="0" w:color="auto"/>
            <w:bottom w:val="none" w:sz="0" w:space="0" w:color="auto"/>
            <w:right w:val="none" w:sz="0" w:space="0" w:color="auto"/>
          </w:divBdr>
        </w:div>
        <w:div w:id="961307682">
          <w:marLeft w:val="0"/>
          <w:marRight w:val="0"/>
          <w:marTop w:val="210"/>
          <w:marBottom w:val="0"/>
          <w:divBdr>
            <w:top w:val="none" w:sz="0" w:space="0" w:color="auto"/>
            <w:left w:val="none" w:sz="0" w:space="0" w:color="auto"/>
            <w:bottom w:val="none" w:sz="0" w:space="0" w:color="auto"/>
            <w:right w:val="none" w:sz="0" w:space="0" w:color="auto"/>
          </w:divBdr>
        </w:div>
        <w:div w:id="231896449">
          <w:marLeft w:val="0"/>
          <w:marRight w:val="0"/>
          <w:marTop w:val="0"/>
          <w:marBottom w:val="0"/>
          <w:divBdr>
            <w:top w:val="none" w:sz="0" w:space="0" w:color="auto"/>
            <w:left w:val="none" w:sz="0" w:space="0" w:color="auto"/>
            <w:bottom w:val="none" w:sz="0" w:space="0" w:color="auto"/>
            <w:right w:val="none" w:sz="0" w:space="0" w:color="auto"/>
          </w:divBdr>
        </w:div>
        <w:div w:id="663969182">
          <w:marLeft w:val="0"/>
          <w:marRight w:val="0"/>
          <w:marTop w:val="0"/>
          <w:marBottom w:val="0"/>
          <w:divBdr>
            <w:top w:val="none" w:sz="0" w:space="0" w:color="auto"/>
            <w:left w:val="none" w:sz="0" w:space="0" w:color="auto"/>
            <w:bottom w:val="none" w:sz="0" w:space="0" w:color="auto"/>
            <w:right w:val="none" w:sz="0" w:space="0" w:color="auto"/>
          </w:divBdr>
          <w:divsChild>
            <w:div w:id="1979066272">
              <w:marLeft w:val="0"/>
              <w:marRight w:val="0"/>
              <w:marTop w:val="0"/>
              <w:marBottom w:val="0"/>
              <w:divBdr>
                <w:top w:val="single" w:sz="6" w:space="0" w:color="9F9FDA"/>
                <w:left w:val="single" w:sz="6" w:space="0" w:color="9F9FDA"/>
                <w:bottom w:val="single" w:sz="6" w:space="0" w:color="9F9FDA"/>
                <w:right w:val="single" w:sz="6" w:space="0" w:color="9F9FDA"/>
              </w:divBdr>
              <w:divsChild>
                <w:div w:id="464590466">
                  <w:marLeft w:val="0"/>
                  <w:marRight w:val="0"/>
                  <w:marTop w:val="0"/>
                  <w:marBottom w:val="0"/>
                  <w:divBdr>
                    <w:top w:val="none" w:sz="0" w:space="0" w:color="auto"/>
                    <w:left w:val="none" w:sz="0" w:space="0" w:color="auto"/>
                    <w:bottom w:val="none" w:sz="0" w:space="0" w:color="auto"/>
                    <w:right w:val="none" w:sz="0" w:space="0" w:color="auto"/>
                  </w:divBdr>
                  <w:divsChild>
                    <w:div w:id="1977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26380">
      <w:bodyDiv w:val="1"/>
      <w:marLeft w:val="0"/>
      <w:marRight w:val="0"/>
      <w:marTop w:val="0"/>
      <w:marBottom w:val="0"/>
      <w:divBdr>
        <w:top w:val="none" w:sz="0" w:space="0" w:color="auto"/>
        <w:left w:val="none" w:sz="0" w:space="0" w:color="auto"/>
        <w:bottom w:val="none" w:sz="0" w:space="0" w:color="auto"/>
        <w:right w:val="none" w:sz="0" w:space="0" w:color="auto"/>
      </w:divBdr>
      <w:divsChild>
        <w:div w:id="1258907956">
          <w:marLeft w:val="0"/>
          <w:marRight w:val="0"/>
          <w:marTop w:val="0"/>
          <w:marBottom w:val="0"/>
          <w:divBdr>
            <w:top w:val="none" w:sz="0" w:space="0" w:color="auto"/>
            <w:left w:val="none" w:sz="0" w:space="0" w:color="auto"/>
            <w:bottom w:val="none" w:sz="0" w:space="0" w:color="auto"/>
            <w:right w:val="none" w:sz="0" w:space="0" w:color="auto"/>
          </w:divBdr>
        </w:div>
        <w:div w:id="566962289">
          <w:marLeft w:val="0"/>
          <w:marRight w:val="0"/>
          <w:marTop w:val="210"/>
          <w:marBottom w:val="0"/>
          <w:divBdr>
            <w:top w:val="none" w:sz="0" w:space="0" w:color="auto"/>
            <w:left w:val="none" w:sz="0" w:space="0" w:color="auto"/>
            <w:bottom w:val="none" w:sz="0" w:space="0" w:color="auto"/>
            <w:right w:val="none" w:sz="0" w:space="0" w:color="auto"/>
          </w:divBdr>
        </w:div>
      </w:divsChild>
    </w:div>
    <w:div w:id="478310472">
      <w:bodyDiv w:val="1"/>
      <w:marLeft w:val="0"/>
      <w:marRight w:val="0"/>
      <w:marTop w:val="0"/>
      <w:marBottom w:val="0"/>
      <w:divBdr>
        <w:top w:val="none" w:sz="0" w:space="0" w:color="auto"/>
        <w:left w:val="none" w:sz="0" w:space="0" w:color="auto"/>
        <w:bottom w:val="none" w:sz="0" w:space="0" w:color="auto"/>
        <w:right w:val="none" w:sz="0" w:space="0" w:color="auto"/>
      </w:divBdr>
      <w:divsChild>
        <w:div w:id="1560088590">
          <w:marLeft w:val="0"/>
          <w:marRight w:val="0"/>
          <w:marTop w:val="0"/>
          <w:marBottom w:val="0"/>
          <w:divBdr>
            <w:top w:val="none" w:sz="0" w:space="0" w:color="auto"/>
            <w:left w:val="none" w:sz="0" w:space="0" w:color="auto"/>
            <w:bottom w:val="none" w:sz="0" w:space="0" w:color="auto"/>
            <w:right w:val="none" w:sz="0" w:space="0" w:color="auto"/>
          </w:divBdr>
        </w:div>
        <w:div w:id="115685772">
          <w:marLeft w:val="0"/>
          <w:marRight w:val="0"/>
          <w:marTop w:val="210"/>
          <w:marBottom w:val="0"/>
          <w:divBdr>
            <w:top w:val="none" w:sz="0" w:space="0" w:color="auto"/>
            <w:left w:val="none" w:sz="0" w:space="0" w:color="auto"/>
            <w:bottom w:val="none" w:sz="0" w:space="0" w:color="auto"/>
            <w:right w:val="none" w:sz="0" w:space="0" w:color="auto"/>
          </w:divBdr>
        </w:div>
        <w:div w:id="952176936">
          <w:marLeft w:val="0"/>
          <w:marRight w:val="0"/>
          <w:marTop w:val="0"/>
          <w:marBottom w:val="0"/>
          <w:divBdr>
            <w:top w:val="none" w:sz="0" w:space="0" w:color="auto"/>
            <w:left w:val="none" w:sz="0" w:space="0" w:color="auto"/>
            <w:bottom w:val="none" w:sz="0" w:space="0" w:color="auto"/>
            <w:right w:val="none" w:sz="0" w:space="0" w:color="auto"/>
          </w:divBdr>
        </w:div>
        <w:div w:id="1787044478">
          <w:marLeft w:val="0"/>
          <w:marRight w:val="0"/>
          <w:marTop w:val="360"/>
          <w:marBottom w:val="0"/>
          <w:divBdr>
            <w:top w:val="none" w:sz="0" w:space="0" w:color="auto"/>
            <w:left w:val="none" w:sz="0" w:space="0" w:color="auto"/>
            <w:bottom w:val="none" w:sz="0" w:space="0" w:color="auto"/>
            <w:right w:val="none" w:sz="0" w:space="0" w:color="auto"/>
          </w:divBdr>
          <w:divsChild>
            <w:div w:id="310066476">
              <w:marLeft w:val="0"/>
              <w:marRight w:val="0"/>
              <w:marTop w:val="0"/>
              <w:marBottom w:val="0"/>
              <w:divBdr>
                <w:top w:val="none" w:sz="0" w:space="0" w:color="auto"/>
                <w:left w:val="none" w:sz="0" w:space="0" w:color="auto"/>
                <w:bottom w:val="none" w:sz="0" w:space="0" w:color="auto"/>
                <w:right w:val="none" w:sz="0" w:space="0" w:color="auto"/>
              </w:divBdr>
              <w:divsChild>
                <w:div w:id="80762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8030">
          <w:marLeft w:val="0"/>
          <w:marRight w:val="0"/>
          <w:marTop w:val="0"/>
          <w:marBottom w:val="0"/>
          <w:divBdr>
            <w:top w:val="none" w:sz="0" w:space="0" w:color="auto"/>
            <w:left w:val="none" w:sz="0" w:space="0" w:color="auto"/>
            <w:bottom w:val="none" w:sz="0" w:space="0" w:color="auto"/>
            <w:right w:val="none" w:sz="0" w:space="0" w:color="auto"/>
          </w:divBdr>
          <w:divsChild>
            <w:div w:id="794786876">
              <w:marLeft w:val="0"/>
              <w:marRight w:val="0"/>
              <w:marTop w:val="0"/>
              <w:marBottom w:val="0"/>
              <w:divBdr>
                <w:top w:val="single" w:sz="6" w:space="0" w:color="9F9FDA"/>
                <w:left w:val="single" w:sz="6" w:space="0" w:color="9F9FDA"/>
                <w:bottom w:val="single" w:sz="6" w:space="0" w:color="9F9FDA"/>
                <w:right w:val="single" w:sz="6" w:space="0" w:color="9F9FDA"/>
              </w:divBdr>
              <w:divsChild>
                <w:div w:id="1171682103">
                  <w:marLeft w:val="0"/>
                  <w:marRight w:val="0"/>
                  <w:marTop w:val="0"/>
                  <w:marBottom w:val="0"/>
                  <w:divBdr>
                    <w:top w:val="none" w:sz="0" w:space="0" w:color="auto"/>
                    <w:left w:val="none" w:sz="0" w:space="0" w:color="auto"/>
                    <w:bottom w:val="none" w:sz="0" w:space="0" w:color="auto"/>
                    <w:right w:val="none" w:sz="0" w:space="0" w:color="auto"/>
                  </w:divBdr>
                  <w:divsChild>
                    <w:div w:id="15897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7268">
          <w:marLeft w:val="0"/>
          <w:marRight w:val="0"/>
          <w:marTop w:val="0"/>
          <w:marBottom w:val="0"/>
          <w:divBdr>
            <w:top w:val="none" w:sz="0" w:space="0" w:color="auto"/>
            <w:left w:val="none" w:sz="0" w:space="0" w:color="auto"/>
            <w:bottom w:val="none" w:sz="0" w:space="0" w:color="auto"/>
            <w:right w:val="none" w:sz="0" w:space="0" w:color="auto"/>
          </w:divBdr>
          <w:divsChild>
            <w:div w:id="723065924">
              <w:marLeft w:val="0"/>
              <w:marRight w:val="0"/>
              <w:marTop w:val="0"/>
              <w:marBottom w:val="0"/>
              <w:divBdr>
                <w:top w:val="single" w:sz="6" w:space="0" w:color="9F9FDA"/>
                <w:left w:val="single" w:sz="6" w:space="0" w:color="9F9FDA"/>
                <w:bottom w:val="single" w:sz="6" w:space="0" w:color="9F9FDA"/>
                <w:right w:val="single" w:sz="6" w:space="0" w:color="9F9FDA"/>
              </w:divBdr>
              <w:divsChild>
                <w:div w:id="1313213162">
                  <w:marLeft w:val="0"/>
                  <w:marRight w:val="0"/>
                  <w:marTop w:val="0"/>
                  <w:marBottom w:val="0"/>
                  <w:divBdr>
                    <w:top w:val="none" w:sz="0" w:space="0" w:color="auto"/>
                    <w:left w:val="none" w:sz="0" w:space="0" w:color="auto"/>
                    <w:bottom w:val="none" w:sz="0" w:space="0" w:color="auto"/>
                    <w:right w:val="none" w:sz="0" w:space="0" w:color="auto"/>
                  </w:divBdr>
                  <w:divsChild>
                    <w:div w:id="18640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38946">
          <w:marLeft w:val="0"/>
          <w:marRight w:val="0"/>
          <w:marTop w:val="0"/>
          <w:marBottom w:val="0"/>
          <w:divBdr>
            <w:top w:val="none" w:sz="0" w:space="0" w:color="auto"/>
            <w:left w:val="none" w:sz="0" w:space="0" w:color="auto"/>
            <w:bottom w:val="none" w:sz="0" w:space="0" w:color="auto"/>
            <w:right w:val="none" w:sz="0" w:space="0" w:color="auto"/>
          </w:divBdr>
          <w:divsChild>
            <w:div w:id="93795209">
              <w:marLeft w:val="0"/>
              <w:marRight w:val="0"/>
              <w:marTop w:val="0"/>
              <w:marBottom w:val="0"/>
              <w:divBdr>
                <w:top w:val="single" w:sz="6" w:space="0" w:color="9F9FDA"/>
                <w:left w:val="single" w:sz="6" w:space="0" w:color="9F9FDA"/>
                <w:bottom w:val="single" w:sz="6" w:space="0" w:color="9F9FDA"/>
                <w:right w:val="single" w:sz="6" w:space="0" w:color="9F9FDA"/>
              </w:divBdr>
              <w:divsChild>
                <w:div w:id="639304921">
                  <w:marLeft w:val="0"/>
                  <w:marRight w:val="0"/>
                  <w:marTop w:val="0"/>
                  <w:marBottom w:val="0"/>
                  <w:divBdr>
                    <w:top w:val="none" w:sz="0" w:space="0" w:color="auto"/>
                    <w:left w:val="none" w:sz="0" w:space="0" w:color="auto"/>
                    <w:bottom w:val="none" w:sz="0" w:space="0" w:color="auto"/>
                    <w:right w:val="none" w:sz="0" w:space="0" w:color="auto"/>
                  </w:divBdr>
                  <w:divsChild>
                    <w:div w:id="11509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14671">
          <w:marLeft w:val="0"/>
          <w:marRight w:val="0"/>
          <w:marTop w:val="0"/>
          <w:marBottom w:val="0"/>
          <w:divBdr>
            <w:top w:val="none" w:sz="0" w:space="0" w:color="auto"/>
            <w:left w:val="none" w:sz="0" w:space="0" w:color="auto"/>
            <w:bottom w:val="none" w:sz="0" w:space="0" w:color="auto"/>
            <w:right w:val="none" w:sz="0" w:space="0" w:color="auto"/>
          </w:divBdr>
          <w:divsChild>
            <w:div w:id="1013802066">
              <w:marLeft w:val="0"/>
              <w:marRight w:val="0"/>
              <w:marTop w:val="0"/>
              <w:marBottom w:val="0"/>
              <w:divBdr>
                <w:top w:val="single" w:sz="6" w:space="0" w:color="9F9FDA"/>
                <w:left w:val="single" w:sz="6" w:space="0" w:color="9F9FDA"/>
                <w:bottom w:val="single" w:sz="6" w:space="0" w:color="9F9FDA"/>
                <w:right w:val="single" w:sz="6" w:space="0" w:color="9F9FDA"/>
              </w:divBdr>
              <w:divsChild>
                <w:div w:id="1073628827">
                  <w:marLeft w:val="0"/>
                  <w:marRight w:val="0"/>
                  <w:marTop w:val="0"/>
                  <w:marBottom w:val="0"/>
                  <w:divBdr>
                    <w:top w:val="none" w:sz="0" w:space="0" w:color="auto"/>
                    <w:left w:val="none" w:sz="0" w:space="0" w:color="auto"/>
                    <w:bottom w:val="none" w:sz="0" w:space="0" w:color="auto"/>
                    <w:right w:val="none" w:sz="0" w:space="0" w:color="auto"/>
                  </w:divBdr>
                  <w:divsChild>
                    <w:div w:id="12676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39887">
          <w:marLeft w:val="0"/>
          <w:marRight w:val="0"/>
          <w:marTop w:val="360"/>
          <w:marBottom w:val="0"/>
          <w:divBdr>
            <w:top w:val="none" w:sz="0" w:space="0" w:color="auto"/>
            <w:left w:val="none" w:sz="0" w:space="0" w:color="auto"/>
            <w:bottom w:val="none" w:sz="0" w:space="0" w:color="auto"/>
            <w:right w:val="none" w:sz="0" w:space="0" w:color="auto"/>
          </w:divBdr>
        </w:div>
      </w:divsChild>
    </w:div>
    <w:div w:id="530805285">
      <w:bodyDiv w:val="1"/>
      <w:marLeft w:val="0"/>
      <w:marRight w:val="0"/>
      <w:marTop w:val="0"/>
      <w:marBottom w:val="0"/>
      <w:divBdr>
        <w:top w:val="none" w:sz="0" w:space="0" w:color="auto"/>
        <w:left w:val="none" w:sz="0" w:space="0" w:color="auto"/>
        <w:bottom w:val="none" w:sz="0" w:space="0" w:color="auto"/>
        <w:right w:val="none" w:sz="0" w:space="0" w:color="auto"/>
      </w:divBdr>
      <w:divsChild>
        <w:div w:id="1360861092">
          <w:marLeft w:val="0"/>
          <w:marRight w:val="0"/>
          <w:marTop w:val="0"/>
          <w:marBottom w:val="0"/>
          <w:divBdr>
            <w:top w:val="none" w:sz="0" w:space="0" w:color="auto"/>
            <w:left w:val="none" w:sz="0" w:space="0" w:color="auto"/>
            <w:bottom w:val="none" w:sz="0" w:space="0" w:color="auto"/>
            <w:right w:val="none" w:sz="0" w:space="0" w:color="auto"/>
          </w:divBdr>
        </w:div>
        <w:div w:id="1798139711">
          <w:marLeft w:val="0"/>
          <w:marRight w:val="0"/>
          <w:marTop w:val="210"/>
          <w:marBottom w:val="0"/>
          <w:divBdr>
            <w:top w:val="none" w:sz="0" w:space="0" w:color="auto"/>
            <w:left w:val="none" w:sz="0" w:space="0" w:color="auto"/>
            <w:bottom w:val="none" w:sz="0" w:space="0" w:color="auto"/>
            <w:right w:val="none" w:sz="0" w:space="0" w:color="auto"/>
          </w:divBdr>
        </w:div>
        <w:div w:id="2078428659">
          <w:marLeft w:val="0"/>
          <w:marRight w:val="0"/>
          <w:marTop w:val="0"/>
          <w:marBottom w:val="0"/>
          <w:divBdr>
            <w:top w:val="none" w:sz="0" w:space="0" w:color="auto"/>
            <w:left w:val="none" w:sz="0" w:space="0" w:color="auto"/>
            <w:bottom w:val="none" w:sz="0" w:space="0" w:color="auto"/>
            <w:right w:val="none" w:sz="0" w:space="0" w:color="auto"/>
          </w:divBdr>
        </w:div>
        <w:div w:id="2039964319">
          <w:marLeft w:val="0"/>
          <w:marRight w:val="0"/>
          <w:marTop w:val="0"/>
          <w:marBottom w:val="0"/>
          <w:divBdr>
            <w:top w:val="none" w:sz="0" w:space="0" w:color="auto"/>
            <w:left w:val="none" w:sz="0" w:space="0" w:color="auto"/>
            <w:bottom w:val="none" w:sz="0" w:space="0" w:color="auto"/>
            <w:right w:val="none" w:sz="0" w:space="0" w:color="auto"/>
          </w:divBdr>
          <w:divsChild>
            <w:div w:id="1317536147">
              <w:marLeft w:val="0"/>
              <w:marRight w:val="0"/>
              <w:marTop w:val="0"/>
              <w:marBottom w:val="0"/>
              <w:divBdr>
                <w:top w:val="single" w:sz="6" w:space="0" w:color="9F9FDA"/>
                <w:left w:val="single" w:sz="6" w:space="0" w:color="9F9FDA"/>
                <w:bottom w:val="single" w:sz="6" w:space="0" w:color="9F9FDA"/>
                <w:right w:val="single" w:sz="6" w:space="0" w:color="9F9FDA"/>
              </w:divBdr>
              <w:divsChild>
                <w:div w:id="914359952">
                  <w:marLeft w:val="0"/>
                  <w:marRight w:val="0"/>
                  <w:marTop w:val="0"/>
                  <w:marBottom w:val="0"/>
                  <w:divBdr>
                    <w:top w:val="none" w:sz="0" w:space="0" w:color="auto"/>
                    <w:left w:val="none" w:sz="0" w:space="0" w:color="auto"/>
                    <w:bottom w:val="none" w:sz="0" w:space="0" w:color="auto"/>
                    <w:right w:val="none" w:sz="0" w:space="0" w:color="auto"/>
                  </w:divBdr>
                  <w:divsChild>
                    <w:div w:id="19825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372679">
      <w:bodyDiv w:val="1"/>
      <w:marLeft w:val="0"/>
      <w:marRight w:val="0"/>
      <w:marTop w:val="0"/>
      <w:marBottom w:val="0"/>
      <w:divBdr>
        <w:top w:val="none" w:sz="0" w:space="0" w:color="auto"/>
        <w:left w:val="none" w:sz="0" w:space="0" w:color="auto"/>
        <w:bottom w:val="none" w:sz="0" w:space="0" w:color="auto"/>
        <w:right w:val="none" w:sz="0" w:space="0" w:color="auto"/>
      </w:divBdr>
      <w:divsChild>
        <w:div w:id="11029680">
          <w:marLeft w:val="0"/>
          <w:marRight w:val="0"/>
          <w:marTop w:val="0"/>
          <w:marBottom w:val="0"/>
          <w:divBdr>
            <w:top w:val="none" w:sz="0" w:space="0" w:color="auto"/>
            <w:left w:val="none" w:sz="0" w:space="0" w:color="auto"/>
            <w:bottom w:val="none" w:sz="0" w:space="0" w:color="auto"/>
            <w:right w:val="none" w:sz="0" w:space="0" w:color="auto"/>
          </w:divBdr>
        </w:div>
        <w:div w:id="234584243">
          <w:marLeft w:val="0"/>
          <w:marRight w:val="0"/>
          <w:marTop w:val="210"/>
          <w:marBottom w:val="0"/>
          <w:divBdr>
            <w:top w:val="none" w:sz="0" w:space="0" w:color="auto"/>
            <w:left w:val="none" w:sz="0" w:space="0" w:color="auto"/>
            <w:bottom w:val="none" w:sz="0" w:space="0" w:color="auto"/>
            <w:right w:val="none" w:sz="0" w:space="0" w:color="auto"/>
          </w:divBdr>
        </w:div>
      </w:divsChild>
    </w:div>
    <w:div w:id="647325962">
      <w:bodyDiv w:val="1"/>
      <w:marLeft w:val="0"/>
      <w:marRight w:val="0"/>
      <w:marTop w:val="0"/>
      <w:marBottom w:val="0"/>
      <w:divBdr>
        <w:top w:val="none" w:sz="0" w:space="0" w:color="auto"/>
        <w:left w:val="none" w:sz="0" w:space="0" w:color="auto"/>
        <w:bottom w:val="none" w:sz="0" w:space="0" w:color="auto"/>
        <w:right w:val="none" w:sz="0" w:space="0" w:color="auto"/>
      </w:divBdr>
      <w:divsChild>
        <w:div w:id="1882479338">
          <w:marLeft w:val="0"/>
          <w:marRight w:val="0"/>
          <w:marTop w:val="0"/>
          <w:marBottom w:val="0"/>
          <w:divBdr>
            <w:top w:val="none" w:sz="0" w:space="0" w:color="auto"/>
            <w:left w:val="none" w:sz="0" w:space="0" w:color="auto"/>
            <w:bottom w:val="none" w:sz="0" w:space="0" w:color="auto"/>
            <w:right w:val="none" w:sz="0" w:space="0" w:color="auto"/>
          </w:divBdr>
        </w:div>
        <w:div w:id="1561476420">
          <w:marLeft w:val="0"/>
          <w:marRight w:val="0"/>
          <w:marTop w:val="210"/>
          <w:marBottom w:val="0"/>
          <w:divBdr>
            <w:top w:val="none" w:sz="0" w:space="0" w:color="auto"/>
            <w:left w:val="none" w:sz="0" w:space="0" w:color="auto"/>
            <w:bottom w:val="none" w:sz="0" w:space="0" w:color="auto"/>
            <w:right w:val="none" w:sz="0" w:space="0" w:color="auto"/>
          </w:divBdr>
        </w:div>
        <w:div w:id="4135666">
          <w:marLeft w:val="0"/>
          <w:marRight w:val="0"/>
          <w:marTop w:val="0"/>
          <w:marBottom w:val="0"/>
          <w:divBdr>
            <w:top w:val="none" w:sz="0" w:space="0" w:color="auto"/>
            <w:left w:val="none" w:sz="0" w:space="0" w:color="auto"/>
            <w:bottom w:val="none" w:sz="0" w:space="0" w:color="auto"/>
            <w:right w:val="none" w:sz="0" w:space="0" w:color="auto"/>
          </w:divBdr>
        </w:div>
        <w:div w:id="1531643088">
          <w:marLeft w:val="0"/>
          <w:marRight w:val="0"/>
          <w:marTop w:val="360"/>
          <w:marBottom w:val="0"/>
          <w:divBdr>
            <w:top w:val="none" w:sz="0" w:space="0" w:color="auto"/>
            <w:left w:val="none" w:sz="0" w:space="0" w:color="auto"/>
            <w:bottom w:val="none" w:sz="0" w:space="0" w:color="auto"/>
            <w:right w:val="none" w:sz="0" w:space="0" w:color="auto"/>
          </w:divBdr>
          <w:divsChild>
            <w:div w:id="334109840">
              <w:marLeft w:val="0"/>
              <w:marRight w:val="0"/>
              <w:marTop w:val="0"/>
              <w:marBottom w:val="0"/>
              <w:divBdr>
                <w:top w:val="none" w:sz="0" w:space="0" w:color="auto"/>
                <w:left w:val="none" w:sz="0" w:space="0" w:color="auto"/>
                <w:bottom w:val="none" w:sz="0" w:space="0" w:color="auto"/>
                <w:right w:val="none" w:sz="0" w:space="0" w:color="auto"/>
              </w:divBdr>
              <w:divsChild>
                <w:div w:id="10748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6364">
      <w:bodyDiv w:val="1"/>
      <w:marLeft w:val="0"/>
      <w:marRight w:val="0"/>
      <w:marTop w:val="0"/>
      <w:marBottom w:val="0"/>
      <w:divBdr>
        <w:top w:val="none" w:sz="0" w:space="0" w:color="auto"/>
        <w:left w:val="none" w:sz="0" w:space="0" w:color="auto"/>
        <w:bottom w:val="none" w:sz="0" w:space="0" w:color="auto"/>
        <w:right w:val="none" w:sz="0" w:space="0" w:color="auto"/>
      </w:divBdr>
      <w:divsChild>
        <w:div w:id="1812165042">
          <w:marLeft w:val="0"/>
          <w:marRight w:val="0"/>
          <w:marTop w:val="0"/>
          <w:marBottom w:val="0"/>
          <w:divBdr>
            <w:top w:val="none" w:sz="0" w:space="0" w:color="auto"/>
            <w:left w:val="none" w:sz="0" w:space="0" w:color="auto"/>
            <w:bottom w:val="none" w:sz="0" w:space="0" w:color="auto"/>
            <w:right w:val="none" w:sz="0" w:space="0" w:color="auto"/>
          </w:divBdr>
        </w:div>
        <w:div w:id="1843085618">
          <w:marLeft w:val="0"/>
          <w:marRight w:val="0"/>
          <w:marTop w:val="210"/>
          <w:marBottom w:val="0"/>
          <w:divBdr>
            <w:top w:val="none" w:sz="0" w:space="0" w:color="auto"/>
            <w:left w:val="none" w:sz="0" w:space="0" w:color="auto"/>
            <w:bottom w:val="none" w:sz="0" w:space="0" w:color="auto"/>
            <w:right w:val="none" w:sz="0" w:space="0" w:color="auto"/>
          </w:divBdr>
        </w:div>
        <w:div w:id="1183978026">
          <w:marLeft w:val="0"/>
          <w:marRight w:val="0"/>
          <w:marTop w:val="0"/>
          <w:marBottom w:val="0"/>
          <w:divBdr>
            <w:top w:val="none" w:sz="0" w:space="0" w:color="auto"/>
            <w:left w:val="none" w:sz="0" w:space="0" w:color="auto"/>
            <w:bottom w:val="none" w:sz="0" w:space="0" w:color="auto"/>
            <w:right w:val="none" w:sz="0" w:space="0" w:color="auto"/>
          </w:divBdr>
        </w:div>
        <w:div w:id="624891079">
          <w:marLeft w:val="0"/>
          <w:marRight w:val="0"/>
          <w:marTop w:val="360"/>
          <w:marBottom w:val="0"/>
          <w:divBdr>
            <w:top w:val="none" w:sz="0" w:space="0" w:color="auto"/>
            <w:left w:val="none" w:sz="0" w:space="0" w:color="auto"/>
            <w:bottom w:val="none" w:sz="0" w:space="0" w:color="auto"/>
            <w:right w:val="none" w:sz="0" w:space="0" w:color="auto"/>
          </w:divBdr>
          <w:divsChild>
            <w:div w:id="681664780">
              <w:marLeft w:val="0"/>
              <w:marRight w:val="0"/>
              <w:marTop w:val="0"/>
              <w:marBottom w:val="0"/>
              <w:divBdr>
                <w:top w:val="none" w:sz="0" w:space="0" w:color="auto"/>
                <w:left w:val="none" w:sz="0" w:space="0" w:color="auto"/>
                <w:bottom w:val="none" w:sz="0" w:space="0" w:color="auto"/>
                <w:right w:val="none" w:sz="0" w:space="0" w:color="auto"/>
              </w:divBdr>
              <w:divsChild>
                <w:div w:id="19276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2048">
      <w:bodyDiv w:val="1"/>
      <w:marLeft w:val="0"/>
      <w:marRight w:val="0"/>
      <w:marTop w:val="0"/>
      <w:marBottom w:val="0"/>
      <w:divBdr>
        <w:top w:val="none" w:sz="0" w:space="0" w:color="auto"/>
        <w:left w:val="none" w:sz="0" w:space="0" w:color="auto"/>
        <w:bottom w:val="none" w:sz="0" w:space="0" w:color="auto"/>
        <w:right w:val="none" w:sz="0" w:space="0" w:color="auto"/>
      </w:divBdr>
      <w:divsChild>
        <w:div w:id="1530487860">
          <w:marLeft w:val="0"/>
          <w:marRight w:val="0"/>
          <w:marTop w:val="0"/>
          <w:marBottom w:val="0"/>
          <w:divBdr>
            <w:top w:val="none" w:sz="0" w:space="0" w:color="auto"/>
            <w:left w:val="none" w:sz="0" w:space="0" w:color="auto"/>
            <w:bottom w:val="none" w:sz="0" w:space="0" w:color="auto"/>
            <w:right w:val="none" w:sz="0" w:space="0" w:color="auto"/>
          </w:divBdr>
        </w:div>
        <w:div w:id="973173233">
          <w:marLeft w:val="0"/>
          <w:marRight w:val="0"/>
          <w:marTop w:val="210"/>
          <w:marBottom w:val="0"/>
          <w:divBdr>
            <w:top w:val="none" w:sz="0" w:space="0" w:color="auto"/>
            <w:left w:val="none" w:sz="0" w:space="0" w:color="auto"/>
            <w:bottom w:val="none" w:sz="0" w:space="0" w:color="auto"/>
            <w:right w:val="none" w:sz="0" w:space="0" w:color="auto"/>
          </w:divBdr>
        </w:div>
        <w:div w:id="1729764968">
          <w:marLeft w:val="0"/>
          <w:marRight w:val="0"/>
          <w:marTop w:val="0"/>
          <w:marBottom w:val="0"/>
          <w:divBdr>
            <w:top w:val="none" w:sz="0" w:space="0" w:color="auto"/>
            <w:left w:val="none" w:sz="0" w:space="0" w:color="auto"/>
            <w:bottom w:val="none" w:sz="0" w:space="0" w:color="auto"/>
            <w:right w:val="none" w:sz="0" w:space="0" w:color="auto"/>
          </w:divBdr>
        </w:div>
        <w:div w:id="1142845126">
          <w:marLeft w:val="0"/>
          <w:marRight w:val="0"/>
          <w:marTop w:val="360"/>
          <w:marBottom w:val="0"/>
          <w:divBdr>
            <w:top w:val="none" w:sz="0" w:space="0" w:color="auto"/>
            <w:left w:val="none" w:sz="0" w:space="0" w:color="auto"/>
            <w:bottom w:val="none" w:sz="0" w:space="0" w:color="auto"/>
            <w:right w:val="none" w:sz="0" w:space="0" w:color="auto"/>
          </w:divBdr>
          <w:divsChild>
            <w:div w:id="537741832">
              <w:marLeft w:val="0"/>
              <w:marRight w:val="0"/>
              <w:marTop w:val="0"/>
              <w:marBottom w:val="0"/>
              <w:divBdr>
                <w:top w:val="none" w:sz="0" w:space="0" w:color="auto"/>
                <w:left w:val="none" w:sz="0" w:space="0" w:color="auto"/>
                <w:bottom w:val="none" w:sz="0" w:space="0" w:color="auto"/>
                <w:right w:val="none" w:sz="0" w:space="0" w:color="auto"/>
              </w:divBdr>
              <w:divsChild>
                <w:div w:id="5032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4512">
      <w:bodyDiv w:val="1"/>
      <w:marLeft w:val="0"/>
      <w:marRight w:val="0"/>
      <w:marTop w:val="0"/>
      <w:marBottom w:val="0"/>
      <w:divBdr>
        <w:top w:val="none" w:sz="0" w:space="0" w:color="auto"/>
        <w:left w:val="none" w:sz="0" w:space="0" w:color="auto"/>
        <w:bottom w:val="none" w:sz="0" w:space="0" w:color="auto"/>
        <w:right w:val="none" w:sz="0" w:space="0" w:color="auto"/>
      </w:divBdr>
      <w:divsChild>
        <w:div w:id="1498422534">
          <w:marLeft w:val="0"/>
          <w:marRight w:val="0"/>
          <w:marTop w:val="0"/>
          <w:marBottom w:val="0"/>
          <w:divBdr>
            <w:top w:val="none" w:sz="0" w:space="0" w:color="auto"/>
            <w:left w:val="none" w:sz="0" w:space="0" w:color="auto"/>
            <w:bottom w:val="none" w:sz="0" w:space="0" w:color="auto"/>
            <w:right w:val="none" w:sz="0" w:space="0" w:color="auto"/>
          </w:divBdr>
        </w:div>
        <w:div w:id="2097556822">
          <w:marLeft w:val="0"/>
          <w:marRight w:val="0"/>
          <w:marTop w:val="210"/>
          <w:marBottom w:val="0"/>
          <w:divBdr>
            <w:top w:val="none" w:sz="0" w:space="0" w:color="auto"/>
            <w:left w:val="none" w:sz="0" w:space="0" w:color="auto"/>
            <w:bottom w:val="none" w:sz="0" w:space="0" w:color="auto"/>
            <w:right w:val="none" w:sz="0" w:space="0" w:color="auto"/>
          </w:divBdr>
        </w:div>
        <w:div w:id="1582831925">
          <w:marLeft w:val="0"/>
          <w:marRight w:val="0"/>
          <w:marTop w:val="0"/>
          <w:marBottom w:val="0"/>
          <w:divBdr>
            <w:top w:val="none" w:sz="0" w:space="0" w:color="auto"/>
            <w:left w:val="none" w:sz="0" w:space="0" w:color="auto"/>
            <w:bottom w:val="none" w:sz="0" w:space="0" w:color="auto"/>
            <w:right w:val="none" w:sz="0" w:space="0" w:color="auto"/>
          </w:divBdr>
        </w:div>
        <w:div w:id="386950861">
          <w:marLeft w:val="0"/>
          <w:marRight w:val="0"/>
          <w:marTop w:val="360"/>
          <w:marBottom w:val="0"/>
          <w:divBdr>
            <w:top w:val="none" w:sz="0" w:space="0" w:color="auto"/>
            <w:left w:val="none" w:sz="0" w:space="0" w:color="auto"/>
            <w:bottom w:val="none" w:sz="0" w:space="0" w:color="auto"/>
            <w:right w:val="none" w:sz="0" w:space="0" w:color="auto"/>
          </w:divBdr>
          <w:divsChild>
            <w:div w:id="464741220">
              <w:marLeft w:val="0"/>
              <w:marRight w:val="0"/>
              <w:marTop w:val="0"/>
              <w:marBottom w:val="0"/>
              <w:divBdr>
                <w:top w:val="none" w:sz="0" w:space="0" w:color="auto"/>
                <w:left w:val="none" w:sz="0" w:space="0" w:color="auto"/>
                <w:bottom w:val="none" w:sz="0" w:space="0" w:color="auto"/>
                <w:right w:val="none" w:sz="0" w:space="0" w:color="auto"/>
              </w:divBdr>
              <w:divsChild>
                <w:div w:id="48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4800">
          <w:marLeft w:val="0"/>
          <w:marRight w:val="0"/>
          <w:marTop w:val="0"/>
          <w:marBottom w:val="0"/>
          <w:divBdr>
            <w:top w:val="none" w:sz="0" w:space="0" w:color="auto"/>
            <w:left w:val="none" w:sz="0" w:space="0" w:color="auto"/>
            <w:bottom w:val="none" w:sz="0" w:space="0" w:color="auto"/>
            <w:right w:val="none" w:sz="0" w:space="0" w:color="auto"/>
          </w:divBdr>
          <w:divsChild>
            <w:div w:id="1070078054">
              <w:marLeft w:val="0"/>
              <w:marRight w:val="0"/>
              <w:marTop w:val="0"/>
              <w:marBottom w:val="0"/>
              <w:divBdr>
                <w:top w:val="single" w:sz="6" w:space="0" w:color="9F9FDA"/>
                <w:left w:val="single" w:sz="6" w:space="0" w:color="9F9FDA"/>
                <w:bottom w:val="single" w:sz="6" w:space="0" w:color="9F9FDA"/>
                <w:right w:val="single" w:sz="6" w:space="0" w:color="9F9FDA"/>
              </w:divBdr>
              <w:divsChild>
                <w:div w:id="2115591246">
                  <w:marLeft w:val="0"/>
                  <w:marRight w:val="0"/>
                  <w:marTop w:val="0"/>
                  <w:marBottom w:val="0"/>
                  <w:divBdr>
                    <w:top w:val="none" w:sz="0" w:space="0" w:color="auto"/>
                    <w:left w:val="none" w:sz="0" w:space="0" w:color="auto"/>
                    <w:bottom w:val="none" w:sz="0" w:space="0" w:color="auto"/>
                    <w:right w:val="none" w:sz="0" w:space="0" w:color="auto"/>
                  </w:divBdr>
                  <w:divsChild>
                    <w:div w:id="16253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5474">
          <w:marLeft w:val="0"/>
          <w:marRight w:val="0"/>
          <w:marTop w:val="0"/>
          <w:marBottom w:val="0"/>
          <w:divBdr>
            <w:top w:val="none" w:sz="0" w:space="0" w:color="auto"/>
            <w:left w:val="none" w:sz="0" w:space="0" w:color="auto"/>
            <w:bottom w:val="none" w:sz="0" w:space="0" w:color="auto"/>
            <w:right w:val="none" w:sz="0" w:space="0" w:color="auto"/>
          </w:divBdr>
          <w:divsChild>
            <w:div w:id="1672754612">
              <w:marLeft w:val="0"/>
              <w:marRight w:val="0"/>
              <w:marTop w:val="0"/>
              <w:marBottom w:val="0"/>
              <w:divBdr>
                <w:top w:val="single" w:sz="6" w:space="0" w:color="9F9FDA"/>
                <w:left w:val="single" w:sz="6" w:space="0" w:color="9F9FDA"/>
                <w:bottom w:val="single" w:sz="6" w:space="0" w:color="9F9FDA"/>
                <w:right w:val="single" w:sz="6" w:space="0" w:color="9F9FDA"/>
              </w:divBdr>
              <w:divsChild>
                <w:div w:id="1907908260">
                  <w:marLeft w:val="0"/>
                  <w:marRight w:val="0"/>
                  <w:marTop w:val="0"/>
                  <w:marBottom w:val="0"/>
                  <w:divBdr>
                    <w:top w:val="none" w:sz="0" w:space="0" w:color="auto"/>
                    <w:left w:val="none" w:sz="0" w:space="0" w:color="auto"/>
                    <w:bottom w:val="none" w:sz="0" w:space="0" w:color="auto"/>
                    <w:right w:val="none" w:sz="0" w:space="0" w:color="auto"/>
                  </w:divBdr>
                  <w:divsChild>
                    <w:div w:id="3235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52717">
      <w:bodyDiv w:val="1"/>
      <w:marLeft w:val="0"/>
      <w:marRight w:val="0"/>
      <w:marTop w:val="0"/>
      <w:marBottom w:val="0"/>
      <w:divBdr>
        <w:top w:val="none" w:sz="0" w:space="0" w:color="auto"/>
        <w:left w:val="none" w:sz="0" w:space="0" w:color="auto"/>
        <w:bottom w:val="none" w:sz="0" w:space="0" w:color="auto"/>
        <w:right w:val="none" w:sz="0" w:space="0" w:color="auto"/>
      </w:divBdr>
      <w:divsChild>
        <w:div w:id="432867610">
          <w:marLeft w:val="0"/>
          <w:marRight w:val="0"/>
          <w:marTop w:val="0"/>
          <w:marBottom w:val="0"/>
          <w:divBdr>
            <w:top w:val="none" w:sz="0" w:space="0" w:color="auto"/>
            <w:left w:val="none" w:sz="0" w:space="0" w:color="auto"/>
            <w:bottom w:val="none" w:sz="0" w:space="0" w:color="auto"/>
            <w:right w:val="none" w:sz="0" w:space="0" w:color="auto"/>
          </w:divBdr>
        </w:div>
        <w:div w:id="602803626">
          <w:marLeft w:val="0"/>
          <w:marRight w:val="0"/>
          <w:marTop w:val="210"/>
          <w:marBottom w:val="0"/>
          <w:divBdr>
            <w:top w:val="none" w:sz="0" w:space="0" w:color="auto"/>
            <w:left w:val="none" w:sz="0" w:space="0" w:color="auto"/>
            <w:bottom w:val="none" w:sz="0" w:space="0" w:color="auto"/>
            <w:right w:val="none" w:sz="0" w:space="0" w:color="auto"/>
          </w:divBdr>
        </w:div>
      </w:divsChild>
    </w:div>
    <w:div w:id="1036539568">
      <w:bodyDiv w:val="1"/>
      <w:marLeft w:val="0"/>
      <w:marRight w:val="0"/>
      <w:marTop w:val="0"/>
      <w:marBottom w:val="0"/>
      <w:divBdr>
        <w:top w:val="none" w:sz="0" w:space="0" w:color="auto"/>
        <w:left w:val="none" w:sz="0" w:space="0" w:color="auto"/>
        <w:bottom w:val="none" w:sz="0" w:space="0" w:color="auto"/>
        <w:right w:val="none" w:sz="0" w:space="0" w:color="auto"/>
      </w:divBdr>
      <w:divsChild>
        <w:div w:id="1891304898">
          <w:marLeft w:val="0"/>
          <w:marRight w:val="0"/>
          <w:marTop w:val="0"/>
          <w:marBottom w:val="600"/>
          <w:divBdr>
            <w:top w:val="none" w:sz="0" w:space="0" w:color="auto"/>
            <w:left w:val="none" w:sz="0" w:space="0" w:color="auto"/>
            <w:bottom w:val="none" w:sz="0" w:space="0" w:color="auto"/>
            <w:right w:val="none" w:sz="0" w:space="0" w:color="auto"/>
          </w:divBdr>
        </w:div>
        <w:div w:id="266473334">
          <w:marLeft w:val="0"/>
          <w:marRight w:val="0"/>
          <w:marTop w:val="0"/>
          <w:marBottom w:val="0"/>
          <w:divBdr>
            <w:top w:val="none" w:sz="0" w:space="0" w:color="auto"/>
            <w:left w:val="none" w:sz="0" w:space="0" w:color="auto"/>
            <w:bottom w:val="none" w:sz="0" w:space="0" w:color="auto"/>
            <w:right w:val="none" w:sz="0" w:space="0" w:color="auto"/>
          </w:divBdr>
          <w:divsChild>
            <w:div w:id="16344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6038">
      <w:bodyDiv w:val="1"/>
      <w:marLeft w:val="0"/>
      <w:marRight w:val="0"/>
      <w:marTop w:val="0"/>
      <w:marBottom w:val="0"/>
      <w:divBdr>
        <w:top w:val="none" w:sz="0" w:space="0" w:color="auto"/>
        <w:left w:val="none" w:sz="0" w:space="0" w:color="auto"/>
        <w:bottom w:val="none" w:sz="0" w:space="0" w:color="auto"/>
        <w:right w:val="none" w:sz="0" w:space="0" w:color="auto"/>
      </w:divBdr>
      <w:divsChild>
        <w:div w:id="183441388">
          <w:marLeft w:val="0"/>
          <w:marRight w:val="0"/>
          <w:marTop w:val="0"/>
          <w:marBottom w:val="0"/>
          <w:divBdr>
            <w:top w:val="none" w:sz="0" w:space="0" w:color="auto"/>
            <w:left w:val="none" w:sz="0" w:space="0" w:color="auto"/>
            <w:bottom w:val="none" w:sz="0" w:space="0" w:color="auto"/>
            <w:right w:val="none" w:sz="0" w:space="0" w:color="auto"/>
          </w:divBdr>
        </w:div>
        <w:div w:id="1082678486">
          <w:marLeft w:val="0"/>
          <w:marRight w:val="0"/>
          <w:marTop w:val="210"/>
          <w:marBottom w:val="0"/>
          <w:divBdr>
            <w:top w:val="none" w:sz="0" w:space="0" w:color="auto"/>
            <w:left w:val="none" w:sz="0" w:space="0" w:color="auto"/>
            <w:bottom w:val="none" w:sz="0" w:space="0" w:color="auto"/>
            <w:right w:val="none" w:sz="0" w:space="0" w:color="auto"/>
          </w:divBdr>
        </w:div>
        <w:div w:id="632829723">
          <w:marLeft w:val="0"/>
          <w:marRight w:val="0"/>
          <w:marTop w:val="0"/>
          <w:marBottom w:val="0"/>
          <w:divBdr>
            <w:top w:val="none" w:sz="0" w:space="0" w:color="auto"/>
            <w:left w:val="none" w:sz="0" w:space="0" w:color="auto"/>
            <w:bottom w:val="none" w:sz="0" w:space="0" w:color="auto"/>
            <w:right w:val="none" w:sz="0" w:space="0" w:color="auto"/>
          </w:divBdr>
        </w:div>
        <w:div w:id="910503344">
          <w:marLeft w:val="0"/>
          <w:marRight w:val="0"/>
          <w:marTop w:val="360"/>
          <w:marBottom w:val="0"/>
          <w:divBdr>
            <w:top w:val="none" w:sz="0" w:space="0" w:color="auto"/>
            <w:left w:val="none" w:sz="0" w:space="0" w:color="auto"/>
            <w:bottom w:val="none" w:sz="0" w:space="0" w:color="auto"/>
            <w:right w:val="none" w:sz="0" w:space="0" w:color="auto"/>
          </w:divBdr>
          <w:divsChild>
            <w:div w:id="842936902">
              <w:marLeft w:val="0"/>
              <w:marRight w:val="0"/>
              <w:marTop w:val="0"/>
              <w:marBottom w:val="0"/>
              <w:divBdr>
                <w:top w:val="none" w:sz="0" w:space="0" w:color="auto"/>
                <w:left w:val="none" w:sz="0" w:space="0" w:color="auto"/>
                <w:bottom w:val="none" w:sz="0" w:space="0" w:color="auto"/>
                <w:right w:val="none" w:sz="0" w:space="0" w:color="auto"/>
              </w:divBdr>
              <w:divsChild>
                <w:div w:id="3782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19234">
      <w:bodyDiv w:val="1"/>
      <w:marLeft w:val="0"/>
      <w:marRight w:val="0"/>
      <w:marTop w:val="0"/>
      <w:marBottom w:val="0"/>
      <w:divBdr>
        <w:top w:val="none" w:sz="0" w:space="0" w:color="auto"/>
        <w:left w:val="none" w:sz="0" w:space="0" w:color="auto"/>
        <w:bottom w:val="none" w:sz="0" w:space="0" w:color="auto"/>
        <w:right w:val="none" w:sz="0" w:space="0" w:color="auto"/>
      </w:divBdr>
      <w:divsChild>
        <w:div w:id="774593545">
          <w:marLeft w:val="0"/>
          <w:marRight w:val="0"/>
          <w:marTop w:val="0"/>
          <w:marBottom w:val="0"/>
          <w:divBdr>
            <w:top w:val="none" w:sz="0" w:space="0" w:color="auto"/>
            <w:left w:val="none" w:sz="0" w:space="0" w:color="auto"/>
            <w:bottom w:val="none" w:sz="0" w:space="0" w:color="auto"/>
            <w:right w:val="none" w:sz="0" w:space="0" w:color="auto"/>
          </w:divBdr>
        </w:div>
        <w:div w:id="1833569972">
          <w:marLeft w:val="0"/>
          <w:marRight w:val="0"/>
          <w:marTop w:val="210"/>
          <w:marBottom w:val="0"/>
          <w:divBdr>
            <w:top w:val="none" w:sz="0" w:space="0" w:color="auto"/>
            <w:left w:val="none" w:sz="0" w:space="0" w:color="auto"/>
            <w:bottom w:val="none" w:sz="0" w:space="0" w:color="auto"/>
            <w:right w:val="none" w:sz="0" w:space="0" w:color="auto"/>
          </w:divBdr>
        </w:div>
        <w:div w:id="718090129">
          <w:marLeft w:val="0"/>
          <w:marRight w:val="0"/>
          <w:marTop w:val="0"/>
          <w:marBottom w:val="0"/>
          <w:divBdr>
            <w:top w:val="none" w:sz="0" w:space="0" w:color="auto"/>
            <w:left w:val="none" w:sz="0" w:space="0" w:color="auto"/>
            <w:bottom w:val="none" w:sz="0" w:space="0" w:color="auto"/>
            <w:right w:val="none" w:sz="0" w:space="0" w:color="auto"/>
          </w:divBdr>
        </w:div>
        <w:div w:id="283273799">
          <w:marLeft w:val="0"/>
          <w:marRight w:val="0"/>
          <w:marTop w:val="0"/>
          <w:marBottom w:val="0"/>
          <w:divBdr>
            <w:top w:val="none" w:sz="0" w:space="0" w:color="auto"/>
            <w:left w:val="none" w:sz="0" w:space="0" w:color="auto"/>
            <w:bottom w:val="none" w:sz="0" w:space="0" w:color="auto"/>
            <w:right w:val="none" w:sz="0" w:space="0" w:color="auto"/>
          </w:divBdr>
          <w:divsChild>
            <w:div w:id="2051414375">
              <w:marLeft w:val="0"/>
              <w:marRight w:val="0"/>
              <w:marTop w:val="0"/>
              <w:marBottom w:val="0"/>
              <w:divBdr>
                <w:top w:val="single" w:sz="6" w:space="0" w:color="9F9FDA"/>
                <w:left w:val="single" w:sz="6" w:space="0" w:color="9F9FDA"/>
                <w:bottom w:val="single" w:sz="6" w:space="0" w:color="9F9FDA"/>
                <w:right w:val="single" w:sz="6" w:space="0" w:color="9F9FDA"/>
              </w:divBdr>
              <w:divsChild>
                <w:div w:id="893202835">
                  <w:marLeft w:val="0"/>
                  <w:marRight w:val="0"/>
                  <w:marTop w:val="0"/>
                  <w:marBottom w:val="0"/>
                  <w:divBdr>
                    <w:top w:val="none" w:sz="0" w:space="0" w:color="auto"/>
                    <w:left w:val="none" w:sz="0" w:space="0" w:color="auto"/>
                    <w:bottom w:val="none" w:sz="0" w:space="0" w:color="auto"/>
                    <w:right w:val="none" w:sz="0" w:space="0" w:color="auto"/>
                  </w:divBdr>
                  <w:divsChild>
                    <w:div w:id="18532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42725">
          <w:marLeft w:val="0"/>
          <w:marRight w:val="0"/>
          <w:marTop w:val="0"/>
          <w:marBottom w:val="0"/>
          <w:divBdr>
            <w:top w:val="none" w:sz="0" w:space="0" w:color="auto"/>
            <w:left w:val="none" w:sz="0" w:space="0" w:color="auto"/>
            <w:bottom w:val="none" w:sz="0" w:space="0" w:color="auto"/>
            <w:right w:val="none" w:sz="0" w:space="0" w:color="auto"/>
          </w:divBdr>
          <w:divsChild>
            <w:div w:id="1383482988">
              <w:marLeft w:val="0"/>
              <w:marRight w:val="0"/>
              <w:marTop w:val="0"/>
              <w:marBottom w:val="0"/>
              <w:divBdr>
                <w:top w:val="single" w:sz="6" w:space="0" w:color="9F9FDA"/>
                <w:left w:val="single" w:sz="6" w:space="0" w:color="9F9FDA"/>
                <w:bottom w:val="single" w:sz="6" w:space="0" w:color="9F9FDA"/>
                <w:right w:val="single" w:sz="6" w:space="0" w:color="9F9FDA"/>
              </w:divBdr>
              <w:divsChild>
                <w:div w:id="1240556420">
                  <w:marLeft w:val="0"/>
                  <w:marRight w:val="0"/>
                  <w:marTop w:val="0"/>
                  <w:marBottom w:val="0"/>
                  <w:divBdr>
                    <w:top w:val="none" w:sz="0" w:space="0" w:color="auto"/>
                    <w:left w:val="none" w:sz="0" w:space="0" w:color="auto"/>
                    <w:bottom w:val="none" w:sz="0" w:space="0" w:color="auto"/>
                    <w:right w:val="none" w:sz="0" w:space="0" w:color="auto"/>
                  </w:divBdr>
                  <w:divsChild>
                    <w:div w:id="15634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72488">
          <w:marLeft w:val="0"/>
          <w:marRight w:val="0"/>
          <w:marTop w:val="0"/>
          <w:marBottom w:val="0"/>
          <w:divBdr>
            <w:top w:val="none" w:sz="0" w:space="0" w:color="auto"/>
            <w:left w:val="none" w:sz="0" w:space="0" w:color="auto"/>
            <w:bottom w:val="none" w:sz="0" w:space="0" w:color="auto"/>
            <w:right w:val="none" w:sz="0" w:space="0" w:color="auto"/>
          </w:divBdr>
          <w:divsChild>
            <w:div w:id="807359582">
              <w:marLeft w:val="0"/>
              <w:marRight w:val="0"/>
              <w:marTop w:val="0"/>
              <w:marBottom w:val="0"/>
              <w:divBdr>
                <w:top w:val="single" w:sz="6" w:space="0" w:color="9F9FDA"/>
                <w:left w:val="single" w:sz="6" w:space="0" w:color="9F9FDA"/>
                <w:bottom w:val="single" w:sz="6" w:space="0" w:color="9F9FDA"/>
                <w:right w:val="single" w:sz="6" w:space="0" w:color="9F9FDA"/>
              </w:divBdr>
              <w:divsChild>
                <w:div w:id="188760747">
                  <w:marLeft w:val="0"/>
                  <w:marRight w:val="0"/>
                  <w:marTop w:val="0"/>
                  <w:marBottom w:val="0"/>
                  <w:divBdr>
                    <w:top w:val="none" w:sz="0" w:space="0" w:color="auto"/>
                    <w:left w:val="none" w:sz="0" w:space="0" w:color="auto"/>
                    <w:bottom w:val="none" w:sz="0" w:space="0" w:color="auto"/>
                    <w:right w:val="none" w:sz="0" w:space="0" w:color="auto"/>
                  </w:divBdr>
                  <w:divsChild>
                    <w:div w:id="12159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55640">
      <w:bodyDiv w:val="1"/>
      <w:marLeft w:val="0"/>
      <w:marRight w:val="0"/>
      <w:marTop w:val="0"/>
      <w:marBottom w:val="0"/>
      <w:divBdr>
        <w:top w:val="none" w:sz="0" w:space="0" w:color="auto"/>
        <w:left w:val="none" w:sz="0" w:space="0" w:color="auto"/>
        <w:bottom w:val="none" w:sz="0" w:space="0" w:color="auto"/>
        <w:right w:val="none" w:sz="0" w:space="0" w:color="auto"/>
      </w:divBdr>
      <w:divsChild>
        <w:div w:id="1904676576">
          <w:marLeft w:val="0"/>
          <w:marRight w:val="0"/>
          <w:marTop w:val="0"/>
          <w:marBottom w:val="0"/>
          <w:divBdr>
            <w:top w:val="none" w:sz="0" w:space="0" w:color="auto"/>
            <w:left w:val="none" w:sz="0" w:space="0" w:color="auto"/>
            <w:bottom w:val="none" w:sz="0" w:space="0" w:color="auto"/>
            <w:right w:val="none" w:sz="0" w:space="0" w:color="auto"/>
          </w:divBdr>
        </w:div>
        <w:div w:id="721250069">
          <w:marLeft w:val="0"/>
          <w:marRight w:val="0"/>
          <w:marTop w:val="210"/>
          <w:marBottom w:val="0"/>
          <w:divBdr>
            <w:top w:val="none" w:sz="0" w:space="0" w:color="auto"/>
            <w:left w:val="none" w:sz="0" w:space="0" w:color="auto"/>
            <w:bottom w:val="none" w:sz="0" w:space="0" w:color="auto"/>
            <w:right w:val="none" w:sz="0" w:space="0" w:color="auto"/>
          </w:divBdr>
        </w:div>
        <w:div w:id="822625944">
          <w:marLeft w:val="0"/>
          <w:marRight w:val="0"/>
          <w:marTop w:val="0"/>
          <w:marBottom w:val="0"/>
          <w:divBdr>
            <w:top w:val="none" w:sz="0" w:space="0" w:color="auto"/>
            <w:left w:val="none" w:sz="0" w:space="0" w:color="auto"/>
            <w:bottom w:val="none" w:sz="0" w:space="0" w:color="auto"/>
            <w:right w:val="none" w:sz="0" w:space="0" w:color="auto"/>
          </w:divBdr>
        </w:div>
      </w:divsChild>
    </w:div>
    <w:div w:id="1215854621">
      <w:bodyDiv w:val="1"/>
      <w:marLeft w:val="0"/>
      <w:marRight w:val="0"/>
      <w:marTop w:val="0"/>
      <w:marBottom w:val="0"/>
      <w:divBdr>
        <w:top w:val="none" w:sz="0" w:space="0" w:color="auto"/>
        <w:left w:val="none" w:sz="0" w:space="0" w:color="auto"/>
        <w:bottom w:val="none" w:sz="0" w:space="0" w:color="auto"/>
        <w:right w:val="none" w:sz="0" w:space="0" w:color="auto"/>
      </w:divBdr>
      <w:divsChild>
        <w:div w:id="1555122155">
          <w:marLeft w:val="0"/>
          <w:marRight w:val="0"/>
          <w:marTop w:val="0"/>
          <w:marBottom w:val="0"/>
          <w:divBdr>
            <w:top w:val="none" w:sz="0" w:space="0" w:color="auto"/>
            <w:left w:val="none" w:sz="0" w:space="0" w:color="auto"/>
            <w:bottom w:val="none" w:sz="0" w:space="0" w:color="auto"/>
            <w:right w:val="none" w:sz="0" w:space="0" w:color="auto"/>
          </w:divBdr>
        </w:div>
        <w:div w:id="512569162">
          <w:marLeft w:val="0"/>
          <w:marRight w:val="0"/>
          <w:marTop w:val="210"/>
          <w:marBottom w:val="0"/>
          <w:divBdr>
            <w:top w:val="none" w:sz="0" w:space="0" w:color="auto"/>
            <w:left w:val="none" w:sz="0" w:space="0" w:color="auto"/>
            <w:bottom w:val="none" w:sz="0" w:space="0" w:color="auto"/>
            <w:right w:val="none" w:sz="0" w:space="0" w:color="auto"/>
          </w:divBdr>
        </w:div>
        <w:div w:id="1133715728">
          <w:marLeft w:val="0"/>
          <w:marRight w:val="0"/>
          <w:marTop w:val="0"/>
          <w:marBottom w:val="0"/>
          <w:divBdr>
            <w:top w:val="none" w:sz="0" w:space="0" w:color="auto"/>
            <w:left w:val="none" w:sz="0" w:space="0" w:color="auto"/>
            <w:bottom w:val="none" w:sz="0" w:space="0" w:color="auto"/>
            <w:right w:val="none" w:sz="0" w:space="0" w:color="auto"/>
          </w:divBdr>
        </w:div>
        <w:div w:id="1276256350">
          <w:marLeft w:val="0"/>
          <w:marRight w:val="0"/>
          <w:marTop w:val="0"/>
          <w:marBottom w:val="0"/>
          <w:divBdr>
            <w:top w:val="none" w:sz="0" w:space="0" w:color="auto"/>
            <w:left w:val="none" w:sz="0" w:space="0" w:color="auto"/>
            <w:bottom w:val="none" w:sz="0" w:space="0" w:color="auto"/>
            <w:right w:val="none" w:sz="0" w:space="0" w:color="auto"/>
          </w:divBdr>
          <w:divsChild>
            <w:div w:id="622543001">
              <w:marLeft w:val="0"/>
              <w:marRight w:val="0"/>
              <w:marTop w:val="0"/>
              <w:marBottom w:val="0"/>
              <w:divBdr>
                <w:top w:val="single" w:sz="6" w:space="0" w:color="9F9FDA"/>
                <w:left w:val="single" w:sz="6" w:space="0" w:color="9F9FDA"/>
                <w:bottom w:val="single" w:sz="6" w:space="0" w:color="9F9FDA"/>
                <w:right w:val="single" w:sz="6" w:space="0" w:color="9F9FDA"/>
              </w:divBdr>
              <w:divsChild>
                <w:div w:id="634414935">
                  <w:marLeft w:val="0"/>
                  <w:marRight w:val="0"/>
                  <w:marTop w:val="0"/>
                  <w:marBottom w:val="0"/>
                  <w:divBdr>
                    <w:top w:val="none" w:sz="0" w:space="0" w:color="auto"/>
                    <w:left w:val="none" w:sz="0" w:space="0" w:color="auto"/>
                    <w:bottom w:val="none" w:sz="0" w:space="0" w:color="auto"/>
                    <w:right w:val="none" w:sz="0" w:space="0" w:color="auto"/>
                  </w:divBdr>
                  <w:divsChild>
                    <w:div w:id="20968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4135">
      <w:bodyDiv w:val="1"/>
      <w:marLeft w:val="0"/>
      <w:marRight w:val="0"/>
      <w:marTop w:val="0"/>
      <w:marBottom w:val="0"/>
      <w:divBdr>
        <w:top w:val="none" w:sz="0" w:space="0" w:color="auto"/>
        <w:left w:val="none" w:sz="0" w:space="0" w:color="auto"/>
        <w:bottom w:val="none" w:sz="0" w:space="0" w:color="auto"/>
        <w:right w:val="none" w:sz="0" w:space="0" w:color="auto"/>
      </w:divBdr>
      <w:divsChild>
        <w:div w:id="1213730870">
          <w:marLeft w:val="0"/>
          <w:marRight w:val="0"/>
          <w:marTop w:val="0"/>
          <w:marBottom w:val="0"/>
          <w:divBdr>
            <w:top w:val="none" w:sz="0" w:space="0" w:color="auto"/>
            <w:left w:val="none" w:sz="0" w:space="0" w:color="auto"/>
            <w:bottom w:val="none" w:sz="0" w:space="0" w:color="auto"/>
            <w:right w:val="none" w:sz="0" w:space="0" w:color="auto"/>
          </w:divBdr>
        </w:div>
        <w:div w:id="2030373803">
          <w:marLeft w:val="0"/>
          <w:marRight w:val="0"/>
          <w:marTop w:val="210"/>
          <w:marBottom w:val="0"/>
          <w:divBdr>
            <w:top w:val="none" w:sz="0" w:space="0" w:color="auto"/>
            <w:left w:val="none" w:sz="0" w:space="0" w:color="auto"/>
            <w:bottom w:val="none" w:sz="0" w:space="0" w:color="auto"/>
            <w:right w:val="none" w:sz="0" w:space="0" w:color="auto"/>
          </w:divBdr>
        </w:div>
        <w:div w:id="416633010">
          <w:marLeft w:val="0"/>
          <w:marRight w:val="0"/>
          <w:marTop w:val="0"/>
          <w:marBottom w:val="0"/>
          <w:divBdr>
            <w:top w:val="none" w:sz="0" w:space="0" w:color="auto"/>
            <w:left w:val="none" w:sz="0" w:space="0" w:color="auto"/>
            <w:bottom w:val="none" w:sz="0" w:space="0" w:color="auto"/>
            <w:right w:val="none" w:sz="0" w:space="0" w:color="auto"/>
          </w:divBdr>
        </w:div>
      </w:divsChild>
    </w:div>
    <w:div w:id="1258951245">
      <w:bodyDiv w:val="1"/>
      <w:marLeft w:val="0"/>
      <w:marRight w:val="0"/>
      <w:marTop w:val="0"/>
      <w:marBottom w:val="0"/>
      <w:divBdr>
        <w:top w:val="none" w:sz="0" w:space="0" w:color="auto"/>
        <w:left w:val="none" w:sz="0" w:space="0" w:color="auto"/>
        <w:bottom w:val="none" w:sz="0" w:space="0" w:color="auto"/>
        <w:right w:val="none" w:sz="0" w:space="0" w:color="auto"/>
      </w:divBdr>
      <w:divsChild>
        <w:div w:id="1668821655">
          <w:marLeft w:val="0"/>
          <w:marRight w:val="0"/>
          <w:marTop w:val="0"/>
          <w:marBottom w:val="0"/>
          <w:divBdr>
            <w:top w:val="none" w:sz="0" w:space="0" w:color="auto"/>
            <w:left w:val="none" w:sz="0" w:space="0" w:color="auto"/>
            <w:bottom w:val="none" w:sz="0" w:space="0" w:color="auto"/>
            <w:right w:val="none" w:sz="0" w:space="0" w:color="auto"/>
          </w:divBdr>
        </w:div>
        <w:div w:id="1345594858">
          <w:marLeft w:val="0"/>
          <w:marRight w:val="0"/>
          <w:marTop w:val="210"/>
          <w:marBottom w:val="0"/>
          <w:divBdr>
            <w:top w:val="none" w:sz="0" w:space="0" w:color="auto"/>
            <w:left w:val="none" w:sz="0" w:space="0" w:color="auto"/>
            <w:bottom w:val="none" w:sz="0" w:space="0" w:color="auto"/>
            <w:right w:val="none" w:sz="0" w:space="0" w:color="auto"/>
          </w:divBdr>
        </w:div>
        <w:div w:id="59256280">
          <w:marLeft w:val="0"/>
          <w:marRight w:val="0"/>
          <w:marTop w:val="0"/>
          <w:marBottom w:val="0"/>
          <w:divBdr>
            <w:top w:val="none" w:sz="0" w:space="0" w:color="auto"/>
            <w:left w:val="none" w:sz="0" w:space="0" w:color="auto"/>
            <w:bottom w:val="none" w:sz="0" w:space="0" w:color="auto"/>
            <w:right w:val="none" w:sz="0" w:space="0" w:color="auto"/>
          </w:divBdr>
        </w:div>
      </w:divsChild>
    </w:div>
    <w:div w:id="1335185967">
      <w:bodyDiv w:val="1"/>
      <w:marLeft w:val="0"/>
      <w:marRight w:val="0"/>
      <w:marTop w:val="0"/>
      <w:marBottom w:val="0"/>
      <w:divBdr>
        <w:top w:val="none" w:sz="0" w:space="0" w:color="auto"/>
        <w:left w:val="none" w:sz="0" w:space="0" w:color="auto"/>
        <w:bottom w:val="none" w:sz="0" w:space="0" w:color="auto"/>
        <w:right w:val="none" w:sz="0" w:space="0" w:color="auto"/>
      </w:divBdr>
      <w:divsChild>
        <w:div w:id="291055073">
          <w:marLeft w:val="0"/>
          <w:marRight w:val="0"/>
          <w:marTop w:val="0"/>
          <w:marBottom w:val="0"/>
          <w:divBdr>
            <w:top w:val="none" w:sz="0" w:space="0" w:color="auto"/>
            <w:left w:val="none" w:sz="0" w:space="0" w:color="auto"/>
            <w:bottom w:val="none" w:sz="0" w:space="0" w:color="auto"/>
            <w:right w:val="none" w:sz="0" w:space="0" w:color="auto"/>
          </w:divBdr>
        </w:div>
        <w:div w:id="889652249">
          <w:marLeft w:val="0"/>
          <w:marRight w:val="0"/>
          <w:marTop w:val="210"/>
          <w:marBottom w:val="0"/>
          <w:divBdr>
            <w:top w:val="none" w:sz="0" w:space="0" w:color="auto"/>
            <w:left w:val="none" w:sz="0" w:space="0" w:color="auto"/>
            <w:bottom w:val="none" w:sz="0" w:space="0" w:color="auto"/>
            <w:right w:val="none" w:sz="0" w:space="0" w:color="auto"/>
          </w:divBdr>
        </w:div>
        <w:div w:id="1093162688">
          <w:marLeft w:val="0"/>
          <w:marRight w:val="0"/>
          <w:marTop w:val="0"/>
          <w:marBottom w:val="0"/>
          <w:divBdr>
            <w:top w:val="none" w:sz="0" w:space="0" w:color="auto"/>
            <w:left w:val="none" w:sz="0" w:space="0" w:color="auto"/>
            <w:bottom w:val="none" w:sz="0" w:space="0" w:color="auto"/>
            <w:right w:val="none" w:sz="0" w:space="0" w:color="auto"/>
          </w:divBdr>
        </w:div>
        <w:div w:id="788351940">
          <w:marLeft w:val="0"/>
          <w:marRight w:val="0"/>
          <w:marTop w:val="0"/>
          <w:marBottom w:val="0"/>
          <w:divBdr>
            <w:top w:val="none" w:sz="0" w:space="0" w:color="auto"/>
            <w:left w:val="none" w:sz="0" w:space="0" w:color="auto"/>
            <w:bottom w:val="none" w:sz="0" w:space="0" w:color="auto"/>
            <w:right w:val="none" w:sz="0" w:space="0" w:color="auto"/>
          </w:divBdr>
        </w:div>
      </w:divsChild>
    </w:div>
    <w:div w:id="1429885135">
      <w:bodyDiv w:val="1"/>
      <w:marLeft w:val="0"/>
      <w:marRight w:val="0"/>
      <w:marTop w:val="0"/>
      <w:marBottom w:val="0"/>
      <w:divBdr>
        <w:top w:val="none" w:sz="0" w:space="0" w:color="auto"/>
        <w:left w:val="none" w:sz="0" w:space="0" w:color="auto"/>
        <w:bottom w:val="none" w:sz="0" w:space="0" w:color="auto"/>
        <w:right w:val="none" w:sz="0" w:space="0" w:color="auto"/>
      </w:divBdr>
      <w:divsChild>
        <w:div w:id="1955097013">
          <w:marLeft w:val="0"/>
          <w:marRight w:val="0"/>
          <w:marTop w:val="0"/>
          <w:marBottom w:val="0"/>
          <w:divBdr>
            <w:top w:val="none" w:sz="0" w:space="0" w:color="auto"/>
            <w:left w:val="none" w:sz="0" w:space="0" w:color="auto"/>
            <w:bottom w:val="none" w:sz="0" w:space="0" w:color="auto"/>
            <w:right w:val="none" w:sz="0" w:space="0" w:color="auto"/>
          </w:divBdr>
        </w:div>
        <w:div w:id="1695645453">
          <w:marLeft w:val="0"/>
          <w:marRight w:val="0"/>
          <w:marTop w:val="210"/>
          <w:marBottom w:val="0"/>
          <w:divBdr>
            <w:top w:val="none" w:sz="0" w:space="0" w:color="auto"/>
            <w:left w:val="none" w:sz="0" w:space="0" w:color="auto"/>
            <w:bottom w:val="none" w:sz="0" w:space="0" w:color="auto"/>
            <w:right w:val="none" w:sz="0" w:space="0" w:color="auto"/>
          </w:divBdr>
        </w:div>
      </w:divsChild>
    </w:div>
    <w:div w:id="1457483909">
      <w:bodyDiv w:val="1"/>
      <w:marLeft w:val="0"/>
      <w:marRight w:val="0"/>
      <w:marTop w:val="0"/>
      <w:marBottom w:val="0"/>
      <w:divBdr>
        <w:top w:val="none" w:sz="0" w:space="0" w:color="auto"/>
        <w:left w:val="none" w:sz="0" w:space="0" w:color="auto"/>
        <w:bottom w:val="none" w:sz="0" w:space="0" w:color="auto"/>
        <w:right w:val="none" w:sz="0" w:space="0" w:color="auto"/>
      </w:divBdr>
      <w:divsChild>
        <w:div w:id="1811440031">
          <w:marLeft w:val="0"/>
          <w:marRight w:val="0"/>
          <w:marTop w:val="0"/>
          <w:marBottom w:val="0"/>
          <w:divBdr>
            <w:top w:val="none" w:sz="0" w:space="0" w:color="auto"/>
            <w:left w:val="none" w:sz="0" w:space="0" w:color="auto"/>
            <w:bottom w:val="none" w:sz="0" w:space="0" w:color="auto"/>
            <w:right w:val="none" w:sz="0" w:space="0" w:color="auto"/>
          </w:divBdr>
        </w:div>
        <w:div w:id="1128815755">
          <w:marLeft w:val="0"/>
          <w:marRight w:val="0"/>
          <w:marTop w:val="210"/>
          <w:marBottom w:val="0"/>
          <w:divBdr>
            <w:top w:val="none" w:sz="0" w:space="0" w:color="auto"/>
            <w:left w:val="none" w:sz="0" w:space="0" w:color="auto"/>
            <w:bottom w:val="none" w:sz="0" w:space="0" w:color="auto"/>
            <w:right w:val="none" w:sz="0" w:space="0" w:color="auto"/>
          </w:divBdr>
        </w:div>
      </w:divsChild>
    </w:div>
    <w:div w:id="1462577266">
      <w:bodyDiv w:val="1"/>
      <w:marLeft w:val="0"/>
      <w:marRight w:val="0"/>
      <w:marTop w:val="0"/>
      <w:marBottom w:val="0"/>
      <w:divBdr>
        <w:top w:val="none" w:sz="0" w:space="0" w:color="auto"/>
        <w:left w:val="none" w:sz="0" w:space="0" w:color="auto"/>
        <w:bottom w:val="none" w:sz="0" w:space="0" w:color="auto"/>
        <w:right w:val="none" w:sz="0" w:space="0" w:color="auto"/>
      </w:divBdr>
      <w:divsChild>
        <w:div w:id="417363362">
          <w:marLeft w:val="0"/>
          <w:marRight w:val="0"/>
          <w:marTop w:val="0"/>
          <w:marBottom w:val="0"/>
          <w:divBdr>
            <w:top w:val="none" w:sz="0" w:space="0" w:color="auto"/>
            <w:left w:val="none" w:sz="0" w:space="0" w:color="auto"/>
            <w:bottom w:val="none" w:sz="0" w:space="0" w:color="auto"/>
            <w:right w:val="none" w:sz="0" w:space="0" w:color="auto"/>
          </w:divBdr>
        </w:div>
        <w:div w:id="1830289991">
          <w:marLeft w:val="0"/>
          <w:marRight w:val="0"/>
          <w:marTop w:val="210"/>
          <w:marBottom w:val="0"/>
          <w:divBdr>
            <w:top w:val="none" w:sz="0" w:space="0" w:color="auto"/>
            <w:left w:val="none" w:sz="0" w:space="0" w:color="auto"/>
            <w:bottom w:val="none" w:sz="0" w:space="0" w:color="auto"/>
            <w:right w:val="none" w:sz="0" w:space="0" w:color="auto"/>
          </w:divBdr>
        </w:div>
        <w:div w:id="2000838761">
          <w:marLeft w:val="0"/>
          <w:marRight w:val="0"/>
          <w:marTop w:val="0"/>
          <w:marBottom w:val="0"/>
          <w:divBdr>
            <w:top w:val="none" w:sz="0" w:space="0" w:color="auto"/>
            <w:left w:val="none" w:sz="0" w:space="0" w:color="auto"/>
            <w:bottom w:val="none" w:sz="0" w:space="0" w:color="auto"/>
            <w:right w:val="none" w:sz="0" w:space="0" w:color="auto"/>
          </w:divBdr>
        </w:div>
        <w:div w:id="1016153705">
          <w:marLeft w:val="0"/>
          <w:marRight w:val="0"/>
          <w:marTop w:val="0"/>
          <w:marBottom w:val="0"/>
          <w:divBdr>
            <w:top w:val="none" w:sz="0" w:space="0" w:color="auto"/>
            <w:left w:val="none" w:sz="0" w:space="0" w:color="auto"/>
            <w:bottom w:val="none" w:sz="0" w:space="0" w:color="auto"/>
            <w:right w:val="none" w:sz="0" w:space="0" w:color="auto"/>
          </w:divBdr>
        </w:div>
      </w:divsChild>
    </w:div>
    <w:div w:id="1530603676">
      <w:bodyDiv w:val="1"/>
      <w:marLeft w:val="0"/>
      <w:marRight w:val="0"/>
      <w:marTop w:val="0"/>
      <w:marBottom w:val="0"/>
      <w:divBdr>
        <w:top w:val="none" w:sz="0" w:space="0" w:color="auto"/>
        <w:left w:val="none" w:sz="0" w:space="0" w:color="auto"/>
        <w:bottom w:val="none" w:sz="0" w:space="0" w:color="auto"/>
        <w:right w:val="none" w:sz="0" w:space="0" w:color="auto"/>
      </w:divBdr>
      <w:divsChild>
        <w:div w:id="114720671">
          <w:marLeft w:val="0"/>
          <w:marRight w:val="0"/>
          <w:marTop w:val="0"/>
          <w:marBottom w:val="0"/>
          <w:divBdr>
            <w:top w:val="none" w:sz="0" w:space="0" w:color="auto"/>
            <w:left w:val="none" w:sz="0" w:space="0" w:color="auto"/>
            <w:bottom w:val="none" w:sz="0" w:space="0" w:color="auto"/>
            <w:right w:val="none" w:sz="0" w:space="0" w:color="auto"/>
          </w:divBdr>
        </w:div>
        <w:div w:id="457181968">
          <w:marLeft w:val="0"/>
          <w:marRight w:val="0"/>
          <w:marTop w:val="210"/>
          <w:marBottom w:val="0"/>
          <w:divBdr>
            <w:top w:val="none" w:sz="0" w:space="0" w:color="auto"/>
            <w:left w:val="none" w:sz="0" w:space="0" w:color="auto"/>
            <w:bottom w:val="none" w:sz="0" w:space="0" w:color="auto"/>
            <w:right w:val="none" w:sz="0" w:space="0" w:color="auto"/>
          </w:divBdr>
        </w:div>
        <w:div w:id="1851680260">
          <w:marLeft w:val="0"/>
          <w:marRight w:val="0"/>
          <w:marTop w:val="0"/>
          <w:marBottom w:val="0"/>
          <w:divBdr>
            <w:top w:val="none" w:sz="0" w:space="0" w:color="auto"/>
            <w:left w:val="none" w:sz="0" w:space="0" w:color="auto"/>
            <w:bottom w:val="none" w:sz="0" w:space="0" w:color="auto"/>
            <w:right w:val="none" w:sz="0" w:space="0" w:color="auto"/>
          </w:divBdr>
        </w:div>
      </w:divsChild>
    </w:div>
    <w:div w:id="1536850514">
      <w:bodyDiv w:val="1"/>
      <w:marLeft w:val="0"/>
      <w:marRight w:val="0"/>
      <w:marTop w:val="0"/>
      <w:marBottom w:val="0"/>
      <w:divBdr>
        <w:top w:val="none" w:sz="0" w:space="0" w:color="auto"/>
        <w:left w:val="none" w:sz="0" w:space="0" w:color="auto"/>
        <w:bottom w:val="none" w:sz="0" w:space="0" w:color="auto"/>
        <w:right w:val="none" w:sz="0" w:space="0" w:color="auto"/>
      </w:divBdr>
    </w:div>
    <w:div w:id="1562063306">
      <w:bodyDiv w:val="1"/>
      <w:marLeft w:val="0"/>
      <w:marRight w:val="0"/>
      <w:marTop w:val="0"/>
      <w:marBottom w:val="0"/>
      <w:divBdr>
        <w:top w:val="none" w:sz="0" w:space="0" w:color="auto"/>
        <w:left w:val="none" w:sz="0" w:space="0" w:color="auto"/>
        <w:bottom w:val="none" w:sz="0" w:space="0" w:color="auto"/>
        <w:right w:val="none" w:sz="0" w:space="0" w:color="auto"/>
      </w:divBdr>
      <w:divsChild>
        <w:div w:id="1598713032">
          <w:marLeft w:val="0"/>
          <w:marRight w:val="0"/>
          <w:marTop w:val="0"/>
          <w:marBottom w:val="0"/>
          <w:divBdr>
            <w:top w:val="none" w:sz="0" w:space="0" w:color="auto"/>
            <w:left w:val="none" w:sz="0" w:space="0" w:color="auto"/>
            <w:bottom w:val="none" w:sz="0" w:space="0" w:color="auto"/>
            <w:right w:val="none" w:sz="0" w:space="0" w:color="auto"/>
          </w:divBdr>
        </w:div>
        <w:div w:id="1850828431">
          <w:marLeft w:val="0"/>
          <w:marRight w:val="0"/>
          <w:marTop w:val="210"/>
          <w:marBottom w:val="0"/>
          <w:divBdr>
            <w:top w:val="none" w:sz="0" w:space="0" w:color="auto"/>
            <w:left w:val="none" w:sz="0" w:space="0" w:color="auto"/>
            <w:bottom w:val="none" w:sz="0" w:space="0" w:color="auto"/>
            <w:right w:val="none" w:sz="0" w:space="0" w:color="auto"/>
          </w:divBdr>
        </w:div>
        <w:div w:id="521433350">
          <w:marLeft w:val="0"/>
          <w:marRight w:val="0"/>
          <w:marTop w:val="0"/>
          <w:marBottom w:val="0"/>
          <w:divBdr>
            <w:top w:val="none" w:sz="0" w:space="0" w:color="auto"/>
            <w:left w:val="none" w:sz="0" w:space="0" w:color="auto"/>
            <w:bottom w:val="none" w:sz="0" w:space="0" w:color="auto"/>
            <w:right w:val="none" w:sz="0" w:space="0" w:color="auto"/>
          </w:divBdr>
        </w:div>
        <w:div w:id="623003829">
          <w:marLeft w:val="0"/>
          <w:marRight w:val="0"/>
          <w:marTop w:val="0"/>
          <w:marBottom w:val="0"/>
          <w:divBdr>
            <w:top w:val="none" w:sz="0" w:space="0" w:color="auto"/>
            <w:left w:val="none" w:sz="0" w:space="0" w:color="auto"/>
            <w:bottom w:val="none" w:sz="0" w:space="0" w:color="auto"/>
            <w:right w:val="none" w:sz="0" w:space="0" w:color="auto"/>
          </w:divBdr>
          <w:divsChild>
            <w:div w:id="1414160869">
              <w:marLeft w:val="0"/>
              <w:marRight w:val="0"/>
              <w:marTop w:val="0"/>
              <w:marBottom w:val="0"/>
              <w:divBdr>
                <w:top w:val="single" w:sz="6" w:space="0" w:color="9F9FDA"/>
                <w:left w:val="single" w:sz="6" w:space="0" w:color="9F9FDA"/>
                <w:bottom w:val="single" w:sz="6" w:space="0" w:color="9F9FDA"/>
                <w:right w:val="single" w:sz="6" w:space="0" w:color="9F9FDA"/>
              </w:divBdr>
              <w:divsChild>
                <w:div w:id="673917790">
                  <w:marLeft w:val="0"/>
                  <w:marRight w:val="0"/>
                  <w:marTop w:val="0"/>
                  <w:marBottom w:val="0"/>
                  <w:divBdr>
                    <w:top w:val="none" w:sz="0" w:space="0" w:color="auto"/>
                    <w:left w:val="none" w:sz="0" w:space="0" w:color="auto"/>
                    <w:bottom w:val="none" w:sz="0" w:space="0" w:color="auto"/>
                    <w:right w:val="none" w:sz="0" w:space="0" w:color="auto"/>
                  </w:divBdr>
                  <w:divsChild>
                    <w:div w:id="3145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280891">
      <w:bodyDiv w:val="1"/>
      <w:marLeft w:val="0"/>
      <w:marRight w:val="0"/>
      <w:marTop w:val="0"/>
      <w:marBottom w:val="0"/>
      <w:divBdr>
        <w:top w:val="none" w:sz="0" w:space="0" w:color="auto"/>
        <w:left w:val="none" w:sz="0" w:space="0" w:color="auto"/>
        <w:bottom w:val="none" w:sz="0" w:space="0" w:color="auto"/>
        <w:right w:val="none" w:sz="0" w:space="0" w:color="auto"/>
      </w:divBdr>
      <w:divsChild>
        <w:div w:id="1677809156">
          <w:marLeft w:val="0"/>
          <w:marRight w:val="0"/>
          <w:marTop w:val="0"/>
          <w:marBottom w:val="0"/>
          <w:divBdr>
            <w:top w:val="none" w:sz="0" w:space="0" w:color="auto"/>
            <w:left w:val="none" w:sz="0" w:space="0" w:color="auto"/>
            <w:bottom w:val="none" w:sz="0" w:space="0" w:color="auto"/>
            <w:right w:val="none" w:sz="0" w:space="0" w:color="auto"/>
          </w:divBdr>
        </w:div>
        <w:div w:id="2035376227">
          <w:marLeft w:val="0"/>
          <w:marRight w:val="0"/>
          <w:marTop w:val="210"/>
          <w:marBottom w:val="0"/>
          <w:divBdr>
            <w:top w:val="none" w:sz="0" w:space="0" w:color="auto"/>
            <w:left w:val="none" w:sz="0" w:space="0" w:color="auto"/>
            <w:bottom w:val="none" w:sz="0" w:space="0" w:color="auto"/>
            <w:right w:val="none" w:sz="0" w:space="0" w:color="auto"/>
          </w:divBdr>
        </w:div>
        <w:div w:id="1331176992">
          <w:marLeft w:val="0"/>
          <w:marRight w:val="0"/>
          <w:marTop w:val="0"/>
          <w:marBottom w:val="0"/>
          <w:divBdr>
            <w:top w:val="none" w:sz="0" w:space="0" w:color="auto"/>
            <w:left w:val="none" w:sz="0" w:space="0" w:color="auto"/>
            <w:bottom w:val="none" w:sz="0" w:space="0" w:color="auto"/>
            <w:right w:val="none" w:sz="0" w:space="0" w:color="auto"/>
          </w:divBdr>
        </w:div>
        <w:div w:id="1871912391">
          <w:marLeft w:val="0"/>
          <w:marRight w:val="0"/>
          <w:marTop w:val="360"/>
          <w:marBottom w:val="0"/>
          <w:divBdr>
            <w:top w:val="none" w:sz="0" w:space="0" w:color="auto"/>
            <w:left w:val="none" w:sz="0" w:space="0" w:color="auto"/>
            <w:bottom w:val="none" w:sz="0" w:space="0" w:color="auto"/>
            <w:right w:val="none" w:sz="0" w:space="0" w:color="auto"/>
          </w:divBdr>
          <w:divsChild>
            <w:div w:id="694187312">
              <w:marLeft w:val="0"/>
              <w:marRight w:val="0"/>
              <w:marTop w:val="0"/>
              <w:marBottom w:val="0"/>
              <w:divBdr>
                <w:top w:val="none" w:sz="0" w:space="0" w:color="auto"/>
                <w:left w:val="none" w:sz="0" w:space="0" w:color="auto"/>
                <w:bottom w:val="none" w:sz="0" w:space="0" w:color="auto"/>
                <w:right w:val="none" w:sz="0" w:space="0" w:color="auto"/>
              </w:divBdr>
              <w:divsChild>
                <w:div w:id="5841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179">
      <w:bodyDiv w:val="1"/>
      <w:marLeft w:val="0"/>
      <w:marRight w:val="0"/>
      <w:marTop w:val="0"/>
      <w:marBottom w:val="0"/>
      <w:divBdr>
        <w:top w:val="none" w:sz="0" w:space="0" w:color="auto"/>
        <w:left w:val="none" w:sz="0" w:space="0" w:color="auto"/>
        <w:bottom w:val="none" w:sz="0" w:space="0" w:color="auto"/>
        <w:right w:val="none" w:sz="0" w:space="0" w:color="auto"/>
      </w:divBdr>
      <w:divsChild>
        <w:div w:id="834418945">
          <w:marLeft w:val="0"/>
          <w:marRight w:val="0"/>
          <w:marTop w:val="0"/>
          <w:marBottom w:val="0"/>
          <w:divBdr>
            <w:top w:val="none" w:sz="0" w:space="0" w:color="auto"/>
            <w:left w:val="none" w:sz="0" w:space="0" w:color="auto"/>
            <w:bottom w:val="none" w:sz="0" w:space="0" w:color="auto"/>
            <w:right w:val="none" w:sz="0" w:space="0" w:color="auto"/>
          </w:divBdr>
        </w:div>
        <w:div w:id="81416498">
          <w:marLeft w:val="0"/>
          <w:marRight w:val="0"/>
          <w:marTop w:val="210"/>
          <w:marBottom w:val="0"/>
          <w:divBdr>
            <w:top w:val="none" w:sz="0" w:space="0" w:color="auto"/>
            <w:left w:val="none" w:sz="0" w:space="0" w:color="auto"/>
            <w:bottom w:val="none" w:sz="0" w:space="0" w:color="auto"/>
            <w:right w:val="none" w:sz="0" w:space="0" w:color="auto"/>
          </w:divBdr>
        </w:div>
        <w:div w:id="2124037187">
          <w:marLeft w:val="0"/>
          <w:marRight w:val="0"/>
          <w:marTop w:val="0"/>
          <w:marBottom w:val="0"/>
          <w:divBdr>
            <w:top w:val="none" w:sz="0" w:space="0" w:color="auto"/>
            <w:left w:val="none" w:sz="0" w:space="0" w:color="auto"/>
            <w:bottom w:val="none" w:sz="0" w:space="0" w:color="auto"/>
            <w:right w:val="none" w:sz="0" w:space="0" w:color="auto"/>
          </w:divBdr>
        </w:div>
      </w:divsChild>
    </w:div>
    <w:div w:id="1666739593">
      <w:bodyDiv w:val="1"/>
      <w:marLeft w:val="0"/>
      <w:marRight w:val="0"/>
      <w:marTop w:val="0"/>
      <w:marBottom w:val="0"/>
      <w:divBdr>
        <w:top w:val="none" w:sz="0" w:space="0" w:color="auto"/>
        <w:left w:val="none" w:sz="0" w:space="0" w:color="auto"/>
        <w:bottom w:val="none" w:sz="0" w:space="0" w:color="auto"/>
        <w:right w:val="none" w:sz="0" w:space="0" w:color="auto"/>
      </w:divBdr>
      <w:divsChild>
        <w:div w:id="1586302861">
          <w:marLeft w:val="0"/>
          <w:marRight w:val="0"/>
          <w:marTop w:val="0"/>
          <w:marBottom w:val="0"/>
          <w:divBdr>
            <w:top w:val="none" w:sz="0" w:space="0" w:color="auto"/>
            <w:left w:val="none" w:sz="0" w:space="0" w:color="auto"/>
            <w:bottom w:val="none" w:sz="0" w:space="0" w:color="auto"/>
            <w:right w:val="none" w:sz="0" w:space="0" w:color="auto"/>
          </w:divBdr>
        </w:div>
        <w:div w:id="685136833">
          <w:marLeft w:val="0"/>
          <w:marRight w:val="0"/>
          <w:marTop w:val="210"/>
          <w:marBottom w:val="0"/>
          <w:divBdr>
            <w:top w:val="none" w:sz="0" w:space="0" w:color="auto"/>
            <w:left w:val="none" w:sz="0" w:space="0" w:color="auto"/>
            <w:bottom w:val="none" w:sz="0" w:space="0" w:color="auto"/>
            <w:right w:val="none" w:sz="0" w:space="0" w:color="auto"/>
          </w:divBdr>
        </w:div>
        <w:div w:id="725951181">
          <w:marLeft w:val="0"/>
          <w:marRight w:val="0"/>
          <w:marTop w:val="0"/>
          <w:marBottom w:val="0"/>
          <w:divBdr>
            <w:top w:val="none" w:sz="0" w:space="0" w:color="auto"/>
            <w:left w:val="none" w:sz="0" w:space="0" w:color="auto"/>
            <w:bottom w:val="none" w:sz="0" w:space="0" w:color="auto"/>
            <w:right w:val="none" w:sz="0" w:space="0" w:color="auto"/>
          </w:divBdr>
        </w:div>
        <w:div w:id="659041319">
          <w:marLeft w:val="0"/>
          <w:marRight w:val="0"/>
          <w:marTop w:val="0"/>
          <w:marBottom w:val="0"/>
          <w:divBdr>
            <w:top w:val="none" w:sz="0" w:space="0" w:color="auto"/>
            <w:left w:val="none" w:sz="0" w:space="0" w:color="auto"/>
            <w:bottom w:val="none" w:sz="0" w:space="0" w:color="auto"/>
            <w:right w:val="none" w:sz="0" w:space="0" w:color="auto"/>
          </w:divBdr>
          <w:divsChild>
            <w:div w:id="2026855992">
              <w:marLeft w:val="0"/>
              <w:marRight w:val="0"/>
              <w:marTop w:val="0"/>
              <w:marBottom w:val="0"/>
              <w:divBdr>
                <w:top w:val="single" w:sz="6" w:space="0" w:color="9F9FDA"/>
                <w:left w:val="single" w:sz="6" w:space="0" w:color="9F9FDA"/>
                <w:bottom w:val="single" w:sz="6" w:space="0" w:color="9F9FDA"/>
                <w:right w:val="single" w:sz="6" w:space="0" w:color="9F9FDA"/>
              </w:divBdr>
              <w:divsChild>
                <w:div w:id="462310608">
                  <w:marLeft w:val="0"/>
                  <w:marRight w:val="0"/>
                  <w:marTop w:val="0"/>
                  <w:marBottom w:val="0"/>
                  <w:divBdr>
                    <w:top w:val="none" w:sz="0" w:space="0" w:color="auto"/>
                    <w:left w:val="none" w:sz="0" w:space="0" w:color="auto"/>
                    <w:bottom w:val="none" w:sz="0" w:space="0" w:color="auto"/>
                    <w:right w:val="none" w:sz="0" w:space="0" w:color="auto"/>
                  </w:divBdr>
                  <w:divsChild>
                    <w:div w:id="9339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637166">
          <w:marLeft w:val="0"/>
          <w:marRight w:val="0"/>
          <w:marTop w:val="0"/>
          <w:marBottom w:val="0"/>
          <w:divBdr>
            <w:top w:val="none" w:sz="0" w:space="0" w:color="auto"/>
            <w:left w:val="none" w:sz="0" w:space="0" w:color="auto"/>
            <w:bottom w:val="none" w:sz="0" w:space="0" w:color="auto"/>
            <w:right w:val="none" w:sz="0" w:space="0" w:color="auto"/>
          </w:divBdr>
          <w:divsChild>
            <w:div w:id="1495954235">
              <w:marLeft w:val="0"/>
              <w:marRight w:val="0"/>
              <w:marTop w:val="0"/>
              <w:marBottom w:val="0"/>
              <w:divBdr>
                <w:top w:val="single" w:sz="6" w:space="0" w:color="9F9FDA"/>
                <w:left w:val="single" w:sz="6" w:space="0" w:color="9F9FDA"/>
                <w:bottom w:val="single" w:sz="6" w:space="0" w:color="9F9FDA"/>
                <w:right w:val="single" w:sz="6" w:space="0" w:color="9F9FDA"/>
              </w:divBdr>
              <w:divsChild>
                <w:div w:id="781801951">
                  <w:marLeft w:val="0"/>
                  <w:marRight w:val="0"/>
                  <w:marTop w:val="0"/>
                  <w:marBottom w:val="0"/>
                  <w:divBdr>
                    <w:top w:val="none" w:sz="0" w:space="0" w:color="auto"/>
                    <w:left w:val="none" w:sz="0" w:space="0" w:color="auto"/>
                    <w:bottom w:val="none" w:sz="0" w:space="0" w:color="auto"/>
                    <w:right w:val="none" w:sz="0" w:space="0" w:color="auto"/>
                  </w:divBdr>
                  <w:divsChild>
                    <w:div w:id="16727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137973">
      <w:bodyDiv w:val="1"/>
      <w:marLeft w:val="0"/>
      <w:marRight w:val="0"/>
      <w:marTop w:val="0"/>
      <w:marBottom w:val="0"/>
      <w:divBdr>
        <w:top w:val="none" w:sz="0" w:space="0" w:color="auto"/>
        <w:left w:val="none" w:sz="0" w:space="0" w:color="auto"/>
        <w:bottom w:val="none" w:sz="0" w:space="0" w:color="auto"/>
        <w:right w:val="none" w:sz="0" w:space="0" w:color="auto"/>
      </w:divBdr>
      <w:divsChild>
        <w:div w:id="1388338862">
          <w:marLeft w:val="0"/>
          <w:marRight w:val="0"/>
          <w:marTop w:val="0"/>
          <w:marBottom w:val="0"/>
          <w:divBdr>
            <w:top w:val="none" w:sz="0" w:space="0" w:color="auto"/>
            <w:left w:val="none" w:sz="0" w:space="0" w:color="auto"/>
            <w:bottom w:val="none" w:sz="0" w:space="0" w:color="auto"/>
            <w:right w:val="none" w:sz="0" w:space="0" w:color="auto"/>
          </w:divBdr>
        </w:div>
        <w:div w:id="1705867170">
          <w:marLeft w:val="0"/>
          <w:marRight w:val="0"/>
          <w:marTop w:val="210"/>
          <w:marBottom w:val="0"/>
          <w:divBdr>
            <w:top w:val="none" w:sz="0" w:space="0" w:color="auto"/>
            <w:left w:val="none" w:sz="0" w:space="0" w:color="auto"/>
            <w:bottom w:val="none" w:sz="0" w:space="0" w:color="auto"/>
            <w:right w:val="none" w:sz="0" w:space="0" w:color="auto"/>
          </w:divBdr>
        </w:div>
        <w:div w:id="921371130">
          <w:marLeft w:val="0"/>
          <w:marRight w:val="0"/>
          <w:marTop w:val="0"/>
          <w:marBottom w:val="0"/>
          <w:divBdr>
            <w:top w:val="none" w:sz="0" w:space="0" w:color="auto"/>
            <w:left w:val="none" w:sz="0" w:space="0" w:color="auto"/>
            <w:bottom w:val="none" w:sz="0" w:space="0" w:color="auto"/>
            <w:right w:val="none" w:sz="0" w:space="0" w:color="auto"/>
          </w:divBdr>
        </w:div>
      </w:divsChild>
    </w:div>
    <w:div w:id="1847012918">
      <w:bodyDiv w:val="1"/>
      <w:marLeft w:val="0"/>
      <w:marRight w:val="0"/>
      <w:marTop w:val="0"/>
      <w:marBottom w:val="0"/>
      <w:divBdr>
        <w:top w:val="none" w:sz="0" w:space="0" w:color="auto"/>
        <w:left w:val="none" w:sz="0" w:space="0" w:color="auto"/>
        <w:bottom w:val="none" w:sz="0" w:space="0" w:color="auto"/>
        <w:right w:val="none" w:sz="0" w:space="0" w:color="auto"/>
      </w:divBdr>
    </w:div>
    <w:div w:id="1848520203">
      <w:bodyDiv w:val="1"/>
      <w:marLeft w:val="0"/>
      <w:marRight w:val="0"/>
      <w:marTop w:val="0"/>
      <w:marBottom w:val="0"/>
      <w:divBdr>
        <w:top w:val="none" w:sz="0" w:space="0" w:color="auto"/>
        <w:left w:val="none" w:sz="0" w:space="0" w:color="auto"/>
        <w:bottom w:val="none" w:sz="0" w:space="0" w:color="auto"/>
        <w:right w:val="none" w:sz="0" w:space="0" w:color="auto"/>
      </w:divBdr>
      <w:divsChild>
        <w:div w:id="87237284">
          <w:marLeft w:val="0"/>
          <w:marRight w:val="0"/>
          <w:marTop w:val="0"/>
          <w:marBottom w:val="0"/>
          <w:divBdr>
            <w:top w:val="none" w:sz="0" w:space="0" w:color="auto"/>
            <w:left w:val="none" w:sz="0" w:space="0" w:color="auto"/>
            <w:bottom w:val="none" w:sz="0" w:space="0" w:color="auto"/>
            <w:right w:val="none" w:sz="0" w:space="0" w:color="auto"/>
          </w:divBdr>
        </w:div>
        <w:div w:id="226230714">
          <w:marLeft w:val="0"/>
          <w:marRight w:val="0"/>
          <w:marTop w:val="210"/>
          <w:marBottom w:val="0"/>
          <w:divBdr>
            <w:top w:val="none" w:sz="0" w:space="0" w:color="auto"/>
            <w:left w:val="none" w:sz="0" w:space="0" w:color="auto"/>
            <w:bottom w:val="none" w:sz="0" w:space="0" w:color="auto"/>
            <w:right w:val="none" w:sz="0" w:space="0" w:color="auto"/>
          </w:divBdr>
        </w:div>
        <w:div w:id="1449159828">
          <w:marLeft w:val="0"/>
          <w:marRight w:val="0"/>
          <w:marTop w:val="0"/>
          <w:marBottom w:val="0"/>
          <w:divBdr>
            <w:top w:val="none" w:sz="0" w:space="0" w:color="auto"/>
            <w:left w:val="none" w:sz="0" w:space="0" w:color="auto"/>
            <w:bottom w:val="none" w:sz="0" w:space="0" w:color="auto"/>
            <w:right w:val="none" w:sz="0" w:space="0" w:color="auto"/>
          </w:divBdr>
        </w:div>
        <w:div w:id="604314525">
          <w:marLeft w:val="0"/>
          <w:marRight w:val="0"/>
          <w:marTop w:val="360"/>
          <w:marBottom w:val="0"/>
          <w:divBdr>
            <w:top w:val="none" w:sz="0" w:space="0" w:color="auto"/>
            <w:left w:val="none" w:sz="0" w:space="0" w:color="auto"/>
            <w:bottom w:val="none" w:sz="0" w:space="0" w:color="auto"/>
            <w:right w:val="none" w:sz="0" w:space="0" w:color="auto"/>
          </w:divBdr>
          <w:divsChild>
            <w:div w:id="899050438">
              <w:marLeft w:val="0"/>
              <w:marRight w:val="0"/>
              <w:marTop w:val="0"/>
              <w:marBottom w:val="0"/>
              <w:divBdr>
                <w:top w:val="none" w:sz="0" w:space="0" w:color="auto"/>
                <w:left w:val="none" w:sz="0" w:space="0" w:color="auto"/>
                <w:bottom w:val="none" w:sz="0" w:space="0" w:color="auto"/>
                <w:right w:val="none" w:sz="0" w:space="0" w:color="auto"/>
              </w:divBdr>
              <w:divsChild>
                <w:div w:id="4935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54912">
      <w:bodyDiv w:val="1"/>
      <w:marLeft w:val="0"/>
      <w:marRight w:val="0"/>
      <w:marTop w:val="0"/>
      <w:marBottom w:val="0"/>
      <w:divBdr>
        <w:top w:val="none" w:sz="0" w:space="0" w:color="auto"/>
        <w:left w:val="none" w:sz="0" w:space="0" w:color="auto"/>
        <w:bottom w:val="none" w:sz="0" w:space="0" w:color="auto"/>
        <w:right w:val="none" w:sz="0" w:space="0" w:color="auto"/>
      </w:divBdr>
      <w:divsChild>
        <w:div w:id="1435437180">
          <w:marLeft w:val="0"/>
          <w:marRight w:val="0"/>
          <w:marTop w:val="0"/>
          <w:marBottom w:val="0"/>
          <w:divBdr>
            <w:top w:val="none" w:sz="0" w:space="0" w:color="auto"/>
            <w:left w:val="none" w:sz="0" w:space="0" w:color="auto"/>
            <w:bottom w:val="none" w:sz="0" w:space="0" w:color="auto"/>
            <w:right w:val="none" w:sz="0" w:space="0" w:color="auto"/>
          </w:divBdr>
        </w:div>
        <w:div w:id="51126437">
          <w:marLeft w:val="0"/>
          <w:marRight w:val="0"/>
          <w:marTop w:val="210"/>
          <w:marBottom w:val="0"/>
          <w:divBdr>
            <w:top w:val="none" w:sz="0" w:space="0" w:color="auto"/>
            <w:left w:val="none" w:sz="0" w:space="0" w:color="auto"/>
            <w:bottom w:val="none" w:sz="0" w:space="0" w:color="auto"/>
            <w:right w:val="none" w:sz="0" w:space="0" w:color="auto"/>
          </w:divBdr>
        </w:div>
        <w:div w:id="2018343437">
          <w:marLeft w:val="0"/>
          <w:marRight w:val="0"/>
          <w:marTop w:val="0"/>
          <w:marBottom w:val="0"/>
          <w:divBdr>
            <w:top w:val="none" w:sz="0" w:space="0" w:color="auto"/>
            <w:left w:val="none" w:sz="0" w:space="0" w:color="auto"/>
            <w:bottom w:val="none" w:sz="0" w:space="0" w:color="auto"/>
            <w:right w:val="none" w:sz="0" w:space="0" w:color="auto"/>
          </w:divBdr>
        </w:div>
      </w:divsChild>
    </w:div>
    <w:div w:id="1889031714">
      <w:bodyDiv w:val="1"/>
      <w:marLeft w:val="0"/>
      <w:marRight w:val="0"/>
      <w:marTop w:val="0"/>
      <w:marBottom w:val="0"/>
      <w:divBdr>
        <w:top w:val="none" w:sz="0" w:space="0" w:color="auto"/>
        <w:left w:val="none" w:sz="0" w:space="0" w:color="auto"/>
        <w:bottom w:val="none" w:sz="0" w:space="0" w:color="auto"/>
        <w:right w:val="none" w:sz="0" w:space="0" w:color="auto"/>
      </w:divBdr>
      <w:divsChild>
        <w:div w:id="177157216">
          <w:marLeft w:val="0"/>
          <w:marRight w:val="0"/>
          <w:marTop w:val="0"/>
          <w:marBottom w:val="0"/>
          <w:divBdr>
            <w:top w:val="none" w:sz="0" w:space="0" w:color="auto"/>
            <w:left w:val="none" w:sz="0" w:space="0" w:color="auto"/>
            <w:bottom w:val="none" w:sz="0" w:space="0" w:color="auto"/>
            <w:right w:val="none" w:sz="0" w:space="0" w:color="auto"/>
          </w:divBdr>
        </w:div>
        <w:div w:id="1555777184">
          <w:marLeft w:val="0"/>
          <w:marRight w:val="0"/>
          <w:marTop w:val="210"/>
          <w:marBottom w:val="0"/>
          <w:divBdr>
            <w:top w:val="none" w:sz="0" w:space="0" w:color="auto"/>
            <w:left w:val="none" w:sz="0" w:space="0" w:color="auto"/>
            <w:bottom w:val="none" w:sz="0" w:space="0" w:color="auto"/>
            <w:right w:val="none" w:sz="0" w:space="0" w:color="auto"/>
          </w:divBdr>
        </w:div>
        <w:div w:id="394860938">
          <w:marLeft w:val="0"/>
          <w:marRight w:val="0"/>
          <w:marTop w:val="0"/>
          <w:marBottom w:val="0"/>
          <w:divBdr>
            <w:top w:val="none" w:sz="0" w:space="0" w:color="auto"/>
            <w:left w:val="none" w:sz="0" w:space="0" w:color="auto"/>
            <w:bottom w:val="none" w:sz="0" w:space="0" w:color="auto"/>
            <w:right w:val="none" w:sz="0" w:space="0" w:color="auto"/>
          </w:divBdr>
        </w:div>
        <w:div w:id="1152259340">
          <w:marLeft w:val="0"/>
          <w:marRight w:val="0"/>
          <w:marTop w:val="0"/>
          <w:marBottom w:val="0"/>
          <w:divBdr>
            <w:top w:val="none" w:sz="0" w:space="0" w:color="auto"/>
            <w:left w:val="none" w:sz="0" w:space="0" w:color="auto"/>
            <w:bottom w:val="none" w:sz="0" w:space="0" w:color="auto"/>
            <w:right w:val="none" w:sz="0" w:space="0" w:color="auto"/>
          </w:divBdr>
          <w:divsChild>
            <w:div w:id="1209490880">
              <w:marLeft w:val="0"/>
              <w:marRight w:val="0"/>
              <w:marTop w:val="0"/>
              <w:marBottom w:val="0"/>
              <w:divBdr>
                <w:top w:val="single" w:sz="6" w:space="0" w:color="9F9FDA"/>
                <w:left w:val="single" w:sz="6" w:space="0" w:color="9F9FDA"/>
                <w:bottom w:val="single" w:sz="6" w:space="0" w:color="9F9FDA"/>
                <w:right w:val="single" w:sz="6" w:space="0" w:color="9F9FDA"/>
              </w:divBdr>
              <w:divsChild>
                <w:div w:id="1112237755">
                  <w:marLeft w:val="0"/>
                  <w:marRight w:val="0"/>
                  <w:marTop w:val="0"/>
                  <w:marBottom w:val="0"/>
                  <w:divBdr>
                    <w:top w:val="none" w:sz="0" w:space="0" w:color="auto"/>
                    <w:left w:val="none" w:sz="0" w:space="0" w:color="auto"/>
                    <w:bottom w:val="none" w:sz="0" w:space="0" w:color="auto"/>
                    <w:right w:val="none" w:sz="0" w:space="0" w:color="auto"/>
                  </w:divBdr>
                  <w:divsChild>
                    <w:div w:id="164647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08132">
      <w:bodyDiv w:val="1"/>
      <w:marLeft w:val="0"/>
      <w:marRight w:val="0"/>
      <w:marTop w:val="0"/>
      <w:marBottom w:val="0"/>
      <w:divBdr>
        <w:top w:val="none" w:sz="0" w:space="0" w:color="auto"/>
        <w:left w:val="none" w:sz="0" w:space="0" w:color="auto"/>
        <w:bottom w:val="none" w:sz="0" w:space="0" w:color="auto"/>
        <w:right w:val="none" w:sz="0" w:space="0" w:color="auto"/>
      </w:divBdr>
      <w:divsChild>
        <w:div w:id="416489342">
          <w:marLeft w:val="0"/>
          <w:marRight w:val="0"/>
          <w:marTop w:val="0"/>
          <w:marBottom w:val="0"/>
          <w:divBdr>
            <w:top w:val="none" w:sz="0" w:space="0" w:color="auto"/>
            <w:left w:val="none" w:sz="0" w:space="0" w:color="auto"/>
            <w:bottom w:val="none" w:sz="0" w:space="0" w:color="auto"/>
            <w:right w:val="none" w:sz="0" w:space="0" w:color="auto"/>
          </w:divBdr>
        </w:div>
        <w:div w:id="888491377">
          <w:marLeft w:val="0"/>
          <w:marRight w:val="0"/>
          <w:marTop w:val="210"/>
          <w:marBottom w:val="0"/>
          <w:divBdr>
            <w:top w:val="none" w:sz="0" w:space="0" w:color="auto"/>
            <w:left w:val="none" w:sz="0" w:space="0" w:color="auto"/>
            <w:bottom w:val="none" w:sz="0" w:space="0" w:color="auto"/>
            <w:right w:val="none" w:sz="0" w:space="0" w:color="auto"/>
          </w:divBdr>
        </w:div>
        <w:div w:id="71123625">
          <w:marLeft w:val="0"/>
          <w:marRight w:val="0"/>
          <w:marTop w:val="0"/>
          <w:marBottom w:val="0"/>
          <w:divBdr>
            <w:top w:val="none" w:sz="0" w:space="0" w:color="auto"/>
            <w:left w:val="none" w:sz="0" w:space="0" w:color="auto"/>
            <w:bottom w:val="none" w:sz="0" w:space="0" w:color="auto"/>
            <w:right w:val="none" w:sz="0" w:space="0" w:color="auto"/>
          </w:divBdr>
        </w:div>
        <w:div w:id="1440299420">
          <w:marLeft w:val="0"/>
          <w:marRight w:val="0"/>
          <w:marTop w:val="0"/>
          <w:marBottom w:val="0"/>
          <w:divBdr>
            <w:top w:val="none" w:sz="0" w:space="0" w:color="auto"/>
            <w:left w:val="none" w:sz="0" w:space="0" w:color="auto"/>
            <w:bottom w:val="none" w:sz="0" w:space="0" w:color="auto"/>
            <w:right w:val="none" w:sz="0" w:space="0" w:color="auto"/>
          </w:divBdr>
          <w:divsChild>
            <w:div w:id="2101481038">
              <w:marLeft w:val="0"/>
              <w:marRight w:val="0"/>
              <w:marTop w:val="0"/>
              <w:marBottom w:val="0"/>
              <w:divBdr>
                <w:top w:val="single" w:sz="6" w:space="0" w:color="9F9FDA"/>
                <w:left w:val="single" w:sz="6" w:space="0" w:color="9F9FDA"/>
                <w:bottom w:val="single" w:sz="6" w:space="0" w:color="9F9FDA"/>
                <w:right w:val="single" w:sz="6" w:space="0" w:color="9F9FDA"/>
              </w:divBdr>
              <w:divsChild>
                <w:div w:id="192303697">
                  <w:marLeft w:val="0"/>
                  <w:marRight w:val="0"/>
                  <w:marTop w:val="0"/>
                  <w:marBottom w:val="0"/>
                  <w:divBdr>
                    <w:top w:val="none" w:sz="0" w:space="0" w:color="auto"/>
                    <w:left w:val="none" w:sz="0" w:space="0" w:color="auto"/>
                    <w:bottom w:val="none" w:sz="0" w:space="0" w:color="auto"/>
                    <w:right w:val="none" w:sz="0" w:space="0" w:color="auto"/>
                  </w:divBdr>
                  <w:divsChild>
                    <w:div w:id="18508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05066">
          <w:marLeft w:val="0"/>
          <w:marRight w:val="0"/>
          <w:marTop w:val="0"/>
          <w:marBottom w:val="0"/>
          <w:divBdr>
            <w:top w:val="none" w:sz="0" w:space="0" w:color="auto"/>
            <w:left w:val="none" w:sz="0" w:space="0" w:color="auto"/>
            <w:bottom w:val="none" w:sz="0" w:space="0" w:color="auto"/>
            <w:right w:val="none" w:sz="0" w:space="0" w:color="auto"/>
          </w:divBdr>
          <w:divsChild>
            <w:div w:id="1469738862">
              <w:marLeft w:val="0"/>
              <w:marRight w:val="0"/>
              <w:marTop w:val="0"/>
              <w:marBottom w:val="0"/>
              <w:divBdr>
                <w:top w:val="single" w:sz="6" w:space="0" w:color="9F9FDA"/>
                <w:left w:val="single" w:sz="6" w:space="0" w:color="9F9FDA"/>
                <w:bottom w:val="single" w:sz="6" w:space="0" w:color="9F9FDA"/>
                <w:right w:val="single" w:sz="6" w:space="0" w:color="9F9FDA"/>
              </w:divBdr>
              <w:divsChild>
                <w:div w:id="984772001">
                  <w:marLeft w:val="0"/>
                  <w:marRight w:val="0"/>
                  <w:marTop w:val="0"/>
                  <w:marBottom w:val="0"/>
                  <w:divBdr>
                    <w:top w:val="none" w:sz="0" w:space="0" w:color="auto"/>
                    <w:left w:val="none" w:sz="0" w:space="0" w:color="auto"/>
                    <w:bottom w:val="none" w:sz="0" w:space="0" w:color="auto"/>
                    <w:right w:val="none" w:sz="0" w:space="0" w:color="auto"/>
                  </w:divBdr>
                  <w:divsChild>
                    <w:div w:id="914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212275">
      <w:bodyDiv w:val="1"/>
      <w:marLeft w:val="0"/>
      <w:marRight w:val="0"/>
      <w:marTop w:val="0"/>
      <w:marBottom w:val="0"/>
      <w:divBdr>
        <w:top w:val="none" w:sz="0" w:space="0" w:color="auto"/>
        <w:left w:val="none" w:sz="0" w:space="0" w:color="auto"/>
        <w:bottom w:val="none" w:sz="0" w:space="0" w:color="auto"/>
        <w:right w:val="none" w:sz="0" w:space="0" w:color="auto"/>
      </w:divBdr>
      <w:divsChild>
        <w:div w:id="1758670285">
          <w:marLeft w:val="0"/>
          <w:marRight w:val="0"/>
          <w:marTop w:val="0"/>
          <w:marBottom w:val="0"/>
          <w:divBdr>
            <w:top w:val="none" w:sz="0" w:space="0" w:color="auto"/>
            <w:left w:val="none" w:sz="0" w:space="0" w:color="auto"/>
            <w:bottom w:val="none" w:sz="0" w:space="0" w:color="auto"/>
            <w:right w:val="none" w:sz="0" w:space="0" w:color="auto"/>
          </w:divBdr>
        </w:div>
        <w:div w:id="421267361">
          <w:marLeft w:val="0"/>
          <w:marRight w:val="0"/>
          <w:marTop w:val="210"/>
          <w:marBottom w:val="0"/>
          <w:divBdr>
            <w:top w:val="none" w:sz="0" w:space="0" w:color="auto"/>
            <w:left w:val="none" w:sz="0" w:space="0" w:color="auto"/>
            <w:bottom w:val="none" w:sz="0" w:space="0" w:color="auto"/>
            <w:right w:val="none" w:sz="0" w:space="0" w:color="auto"/>
          </w:divBdr>
        </w:div>
        <w:div w:id="1184444254">
          <w:marLeft w:val="0"/>
          <w:marRight w:val="0"/>
          <w:marTop w:val="0"/>
          <w:marBottom w:val="0"/>
          <w:divBdr>
            <w:top w:val="none" w:sz="0" w:space="0" w:color="auto"/>
            <w:left w:val="none" w:sz="0" w:space="0" w:color="auto"/>
            <w:bottom w:val="none" w:sz="0" w:space="0" w:color="auto"/>
            <w:right w:val="none" w:sz="0" w:space="0" w:color="auto"/>
          </w:divBdr>
        </w:div>
        <w:div w:id="1674530848">
          <w:marLeft w:val="0"/>
          <w:marRight w:val="0"/>
          <w:marTop w:val="0"/>
          <w:marBottom w:val="0"/>
          <w:divBdr>
            <w:top w:val="none" w:sz="0" w:space="0" w:color="auto"/>
            <w:left w:val="none" w:sz="0" w:space="0" w:color="auto"/>
            <w:bottom w:val="none" w:sz="0" w:space="0" w:color="auto"/>
            <w:right w:val="none" w:sz="0" w:space="0" w:color="auto"/>
          </w:divBdr>
          <w:divsChild>
            <w:div w:id="1995330612">
              <w:marLeft w:val="0"/>
              <w:marRight w:val="0"/>
              <w:marTop w:val="0"/>
              <w:marBottom w:val="0"/>
              <w:divBdr>
                <w:top w:val="single" w:sz="6" w:space="0" w:color="9F9FDA"/>
                <w:left w:val="single" w:sz="6" w:space="0" w:color="9F9FDA"/>
                <w:bottom w:val="single" w:sz="6" w:space="0" w:color="9F9FDA"/>
                <w:right w:val="single" w:sz="6" w:space="0" w:color="9F9FDA"/>
              </w:divBdr>
              <w:divsChild>
                <w:div w:id="1802914744">
                  <w:marLeft w:val="0"/>
                  <w:marRight w:val="0"/>
                  <w:marTop w:val="0"/>
                  <w:marBottom w:val="0"/>
                  <w:divBdr>
                    <w:top w:val="none" w:sz="0" w:space="0" w:color="auto"/>
                    <w:left w:val="none" w:sz="0" w:space="0" w:color="auto"/>
                    <w:bottom w:val="none" w:sz="0" w:space="0" w:color="auto"/>
                    <w:right w:val="none" w:sz="0" w:space="0" w:color="auto"/>
                  </w:divBdr>
                  <w:divsChild>
                    <w:div w:id="10124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02275">
      <w:bodyDiv w:val="1"/>
      <w:marLeft w:val="0"/>
      <w:marRight w:val="0"/>
      <w:marTop w:val="0"/>
      <w:marBottom w:val="0"/>
      <w:divBdr>
        <w:top w:val="none" w:sz="0" w:space="0" w:color="auto"/>
        <w:left w:val="none" w:sz="0" w:space="0" w:color="auto"/>
        <w:bottom w:val="none" w:sz="0" w:space="0" w:color="auto"/>
        <w:right w:val="none" w:sz="0" w:space="0" w:color="auto"/>
      </w:divBdr>
    </w:div>
    <w:div w:id="2038657557">
      <w:bodyDiv w:val="1"/>
      <w:marLeft w:val="0"/>
      <w:marRight w:val="0"/>
      <w:marTop w:val="0"/>
      <w:marBottom w:val="0"/>
      <w:divBdr>
        <w:top w:val="none" w:sz="0" w:space="0" w:color="auto"/>
        <w:left w:val="none" w:sz="0" w:space="0" w:color="auto"/>
        <w:bottom w:val="none" w:sz="0" w:space="0" w:color="auto"/>
        <w:right w:val="none" w:sz="0" w:space="0" w:color="auto"/>
      </w:divBdr>
      <w:divsChild>
        <w:div w:id="1319844802">
          <w:marLeft w:val="0"/>
          <w:marRight w:val="0"/>
          <w:marTop w:val="0"/>
          <w:marBottom w:val="0"/>
          <w:divBdr>
            <w:top w:val="none" w:sz="0" w:space="0" w:color="auto"/>
            <w:left w:val="none" w:sz="0" w:space="0" w:color="auto"/>
            <w:bottom w:val="none" w:sz="0" w:space="0" w:color="auto"/>
            <w:right w:val="none" w:sz="0" w:space="0" w:color="auto"/>
          </w:divBdr>
        </w:div>
        <w:div w:id="593437158">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consultant.ru/document/cons_doc_LAW_389002/3d0cac60971a511280cbba229d9b6329c07731f7/" TargetMode="External"/><Relationship Id="rId21" Type="http://schemas.openxmlformats.org/officeDocument/2006/relationships/hyperlink" Target="https://www.consultant.ru/document/cons_doc_LAW_430621/a841e9eba9f6a64a663eccde223009b49b6a0464/" TargetMode="External"/><Relationship Id="rId42" Type="http://schemas.openxmlformats.org/officeDocument/2006/relationships/hyperlink" Target="https://www.consultant.ru/document/cons_doc_LAW_387619/f4e8efa725bfeb3be983f94233b466a89950aefc/" TargetMode="External"/><Relationship Id="rId63" Type="http://schemas.openxmlformats.org/officeDocument/2006/relationships/hyperlink" Target="https://www.consultant.ru/document/cons_doc_LAW_430621/dbc2a634dfe4e186078b674c285dad8ba051ab68/" TargetMode="External"/><Relationship Id="rId84" Type="http://schemas.openxmlformats.org/officeDocument/2006/relationships/hyperlink" Target="https://www.consultant.ru/document/cons_doc_LAW_430621/c22d116d5486cc4f70dba6868bccc9e7dcb2234c/" TargetMode="External"/><Relationship Id="rId138" Type="http://schemas.openxmlformats.org/officeDocument/2006/relationships/hyperlink" Target="https://www.consultant.ru/document/cons_doc_LAW_417970/1b52d32c68d8cacdd3431014e1e05900aef260be/" TargetMode="External"/><Relationship Id="rId159" Type="http://schemas.openxmlformats.org/officeDocument/2006/relationships/hyperlink" Target="https://www.consultant.ru/document/cons_doc_LAW_430621/fb00d55bb4d6edffa1a76655354754e29af23823/" TargetMode="External"/><Relationship Id="rId170" Type="http://schemas.openxmlformats.org/officeDocument/2006/relationships/hyperlink" Target="https://www.consultant.ru/document/cons_doc_LAW_389002/3d0cac60971a511280cbba229d9b6329c07731f7/" TargetMode="External"/><Relationship Id="rId191" Type="http://schemas.openxmlformats.org/officeDocument/2006/relationships/hyperlink" Target="https://www.consultant.ru/document/cons_doc_LAW_418190/26173cde8d04ecdfd9ba488c353ab88edebfeb9a/" TargetMode="External"/><Relationship Id="rId205" Type="http://schemas.openxmlformats.org/officeDocument/2006/relationships/hyperlink" Target="https://www.consultant.ru/document/cons_doc_LAW_52738/cce47c1f9e681b686a0de8591df49793df109442/" TargetMode="External"/><Relationship Id="rId226" Type="http://schemas.openxmlformats.org/officeDocument/2006/relationships/hyperlink" Target="https://www.consultant.ru/document/cons_doc_LAW_418190/2037fd88369048e82fdf2dc3e1b75e08b56e9ecf/" TargetMode="External"/><Relationship Id="rId107" Type="http://schemas.openxmlformats.org/officeDocument/2006/relationships/hyperlink" Target="https://www.consultant.ru/document/cons_doc_LAW_430621/265520162b097e1af18964074ba9f78890b2e681/" TargetMode="External"/><Relationship Id="rId11" Type="http://schemas.openxmlformats.org/officeDocument/2006/relationships/hyperlink" Target="https://www.consultant.ru/document/cons_doc_LAW_389002/3d0cac60971a511280cbba229d9b6329c07731f7/" TargetMode="External"/><Relationship Id="rId32" Type="http://schemas.openxmlformats.org/officeDocument/2006/relationships/hyperlink" Target="https://www.consultant.ru/document/cons_doc_LAW_389002/3d0cac60971a511280cbba229d9b6329c07731f7/" TargetMode="External"/><Relationship Id="rId53" Type="http://schemas.openxmlformats.org/officeDocument/2006/relationships/hyperlink" Target="https://www.consultant.ru/document/cons_doc_LAW_34683/4fe318e6d09155659a4381ef26a85e7df9ebcf94/" TargetMode="External"/><Relationship Id="rId74" Type="http://schemas.openxmlformats.org/officeDocument/2006/relationships/hyperlink" Target="https://www.consultant.ru/document/cons_doc_LAW_389002/3d0cac60971a511280cbba229d9b6329c07731f7/" TargetMode="External"/><Relationship Id="rId128" Type="http://schemas.openxmlformats.org/officeDocument/2006/relationships/hyperlink" Target="https://www.consultant.ru/document/cons_doc_LAW_34683/5e0181357c17e32b2f7eddb8c02e84b3a604d050/" TargetMode="External"/><Relationship Id="rId149" Type="http://schemas.openxmlformats.org/officeDocument/2006/relationships/hyperlink" Target="https://www.consultant.ru/document/cons_doc_LAW_417984/cfb5a3c3de3a83a484cdc58da9ec1027affc443d/" TargetMode="External"/><Relationship Id="rId5" Type="http://schemas.openxmlformats.org/officeDocument/2006/relationships/hyperlink" Target="https://www.consultant.ru/document/cons_doc_LAW_34683/78f36e7afa535cf23e1e865a0f38cd3d230eecf0/" TargetMode="External"/><Relationship Id="rId95" Type="http://schemas.openxmlformats.org/officeDocument/2006/relationships/hyperlink" Target="https://www.consultant.ru/document/cons_doc_LAW_389002/3d0cac60971a511280cbba229d9b6329c07731f7/" TargetMode="External"/><Relationship Id="rId160" Type="http://schemas.openxmlformats.org/officeDocument/2006/relationships/hyperlink" Target="https://www.consultant.ru/document/cons_doc_LAW_404296/5bc6bad60d7a674e79e27a8d397742017f4a987b/" TargetMode="External"/><Relationship Id="rId181" Type="http://schemas.openxmlformats.org/officeDocument/2006/relationships/hyperlink" Target="https://www.consultant.ru/document/cons_doc_LAW_34683/af6bd8b7a7ccd909061b3b2651de752b9b184c3d/" TargetMode="External"/><Relationship Id="rId216" Type="http://schemas.openxmlformats.org/officeDocument/2006/relationships/hyperlink" Target="https://www.consultant.ru/document/cons_doc_LAW_389002/3d0cac60971a511280cbba229d9b6329c07731f7/" TargetMode="External"/><Relationship Id="rId237" Type="http://schemas.openxmlformats.org/officeDocument/2006/relationships/theme" Target="theme/theme1.xml"/><Relationship Id="rId22" Type="http://schemas.openxmlformats.org/officeDocument/2006/relationships/hyperlink" Target="https://www.consultant.ru/document/cons_doc_LAW_389002/3d0cac60971a511280cbba229d9b6329c07731f7/" TargetMode="External"/><Relationship Id="rId43" Type="http://schemas.openxmlformats.org/officeDocument/2006/relationships/hyperlink" Target="https://www.consultant.ru/document/cons_doc_LAW_389002/3d0cac60971a511280cbba229d9b6329c07731f7/" TargetMode="External"/><Relationship Id="rId64" Type="http://schemas.openxmlformats.org/officeDocument/2006/relationships/hyperlink" Target="https://www.consultant.ru/document/cons_doc_LAW_410382/39e7183271506d96746be0b469231a3667a0ef5c/" TargetMode="External"/><Relationship Id="rId118" Type="http://schemas.openxmlformats.org/officeDocument/2006/relationships/hyperlink" Target="https://www.consultant.ru/document/cons_doc_LAW_34683/651d8ec0bc6209d48b7ee854c22d5f62baa35239/" TargetMode="External"/><Relationship Id="rId139" Type="http://schemas.openxmlformats.org/officeDocument/2006/relationships/hyperlink" Target="https://www.consultant.ru/document/cons_doc_LAW_417970/bc2fd5352ad24f1e9629e1ef6d7a1041211155cf/" TargetMode="External"/><Relationship Id="rId80" Type="http://schemas.openxmlformats.org/officeDocument/2006/relationships/hyperlink" Target="https://www.consultant.ru/document/cons_doc_LAW_389002/3d0cac60971a511280cbba229d9b6329c07731f7/" TargetMode="External"/><Relationship Id="rId85" Type="http://schemas.openxmlformats.org/officeDocument/2006/relationships/hyperlink" Target="https://www.consultant.ru/document/cons_doc_LAW_430621/5e0181357c17e32b2f7eddb8c02e84b3a604d050/" TargetMode="External"/><Relationship Id="rId150" Type="http://schemas.openxmlformats.org/officeDocument/2006/relationships/hyperlink" Target="https://www.consultant.ru/document/cons_doc_LAW_417984/190d108360ccec1b4cd66a4cd60ae77a55f962f6/" TargetMode="External"/><Relationship Id="rId155" Type="http://schemas.openxmlformats.org/officeDocument/2006/relationships/hyperlink" Target="https://www.consultant.ru/document/cons_doc_LAW_430621/3e7c5171c1981e11a37c157504232d542c11a6b6/" TargetMode="External"/><Relationship Id="rId171" Type="http://schemas.openxmlformats.org/officeDocument/2006/relationships/hyperlink" Target="https://www.consultant.ru/document/cons_doc_LAW_34683/ec6f6e5b3594a545c64c4cd046dce564b09456ac/" TargetMode="External"/><Relationship Id="rId176" Type="http://schemas.openxmlformats.org/officeDocument/2006/relationships/hyperlink" Target="https://www.consultant.ru/document/cons_doc_LAW_410298/0d04affa1d1941273c93ac528567d15cf94cfc14/" TargetMode="External"/><Relationship Id="rId192" Type="http://schemas.openxmlformats.org/officeDocument/2006/relationships/hyperlink" Target="https://www.consultant.ru/document/cons_doc_LAW_34683/bf053e8b969bfd861d336011f3a28eadf0eb391e/" TargetMode="External"/><Relationship Id="rId197" Type="http://schemas.openxmlformats.org/officeDocument/2006/relationships/hyperlink" Target="https://www.consultant.ru/document/cons_doc_LAW_34683/1ce5350302e90df5fe40985a3cd576ab0add7456/" TargetMode="External"/><Relationship Id="rId206" Type="http://schemas.openxmlformats.org/officeDocument/2006/relationships/hyperlink" Target="https://www.consultant.ru/document/cons_doc_LAW_85894/" TargetMode="External"/><Relationship Id="rId227" Type="http://schemas.openxmlformats.org/officeDocument/2006/relationships/hyperlink" Target="https://www.consultant.ru/document/cons_doc_LAW_430621/f86e351f6b70406ad3db71896d95835f7741f2f7/" TargetMode="External"/><Relationship Id="rId201" Type="http://schemas.openxmlformats.org/officeDocument/2006/relationships/hyperlink" Target="https://www.consultant.ru/document/cons_doc_LAW_418190/0e331aab9af6d04f2a2ee3b6816f4cf9b00cc1b9/" TargetMode="External"/><Relationship Id="rId222" Type="http://schemas.openxmlformats.org/officeDocument/2006/relationships/hyperlink" Target="https://www.consultant.ru/document/cons_doc_LAW_430621/f86e351f6b70406ad3db71896d95835f7741f2f7/" TargetMode="External"/><Relationship Id="rId12" Type="http://schemas.openxmlformats.org/officeDocument/2006/relationships/hyperlink" Target="https://www.consultant.ru/document/cons_doc_LAW_34683/ed198846c41aa4fc2123f3abe0fe692a5587c5ed/" TargetMode="External"/><Relationship Id="rId17" Type="http://schemas.openxmlformats.org/officeDocument/2006/relationships/hyperlink" Target="https://www.consultant.ru/document/cons_doc_LAW_389002/3d0cac60971a511280cbba229d9b6329c07731f7/" TargetMode="External"/><Relationship Id="rId33" Type="http://schemas.openxmlformats.org/officeDocument/2006/relationships/hyperlink" Target="https://www.consultant.ru/document/cons_doc_LAW_34683/7f308e0acbcc986b51caba3cb634a8bdbd94e7ef/" TargetMode="External"/><Relationship Id="rId38" Type="http://schemas.openxmlformats.org/officeDocument/2006/relationships/hyperlink" Target="https://www.consultant.ru/document/cons_doc_LAW_34683/076b173c2907bea794c7a0a5a2fc52843e6730c8/" TargetMode="External"/><Relationship Id="rId59" Type="http://schemas.openxmlformats.org/officeDocument/2006/relationships/hyperlink" Target="https://www.consultant.ru/document/cons_doc_LAW_430621/7f308e0acbcc986b51caba3cb634a8bdbd94e7ef/" TargetMode="External"/><Relationship Id="rId103" Type="http://schemas.openxmlformats.org/officeDocument/2006/relationships/hyperlink" Target="https://www.consultant.ru/document/cons_doc_LAW_430621/6ebef0e521b1330ea5f4800e3d08b28073b79246/" TargetMode="External"/><Relationship Id="rId108" Type="http://schemas.openxmlformats.org/officeDocument/2006/relationships/hyperlink" Target="https://www.consultant.ru/document/cons_doc_LAW_34683/330cde4b29b8e66e98c11dbf4dac4681466e68e6/" TargetMode="External"/><Relationship Id="rId124" Type="http://schemas.openxmlformats.org/officeDocument/2006/relationships/hyperlink" Target="https://www.consultant.ru/document/cons_doc_LAW_389002/3d0cac60971a511280cbba229d9b6329c07731f7/" TargetMode="External"/><Relationship Id="rId129" Type="http://schemas.openxmlformats.org/officeDocument/2006/relationships/hyperlink" Target="https://www.consultant.ru/document/cons_doc_LAW_430621/060ce565e2e2a9ffb9e50bb71c3ecb1d1c2821ae/" TargetMode="External"/><Relationship Id="rId54" Type="http://schemas.openxmlformats.org/officeDocument/2006/relationships/hyperlink" Target="https://www.consultant.ru/document/cons_doc_LAW_405174/39aa302952148390181bf722bdead57784f9ed61/" TargetMode="External"/><Relationship Id="rId70" Type="http://schemas.openxmlformats.org/officeDocument/2006/relationships/hyperlink" Target="https://www.consultant.ru/document/cons_doc_LAW_430621/330cde4b29b8e66e98c11dbf4dac4681466e68e6/" TargetMode="External"/><Relationship Id="rId75" Type="http://schemas.openxmlformats.org/officeDocument/2006/relationships/hyperlink" Target="https://www.consultant.ru/document/cons_doc_LAW_421940/3d0cac60971a511280cbba229d9b6329c07731f7/" TargetMode="External"/><Relationship Id="rId91" Type="http://schemas.openxmlformats.org/officeDocument/2006/relationships/hyperlink" Target="https://www.consultant.ru/document/cons_doc_LAW_388109/e1f15ca18f27d2064f229712f7a7fd420071b080/" TargetMode="External"/><Relationship Id="rId96" Type="http://schemas.openxmlformats.org/officeDocument/2006/relationships/hyperlink" Target="https://www.consultant.ru/document/cons_doc_LAW_34683/330cde4b29b8e66e98c11dbf4dac4681466e68e6/" TargetMode="External"/><Relationship Id="rId140" Type="http://schemas.openxmlformats.org/officeDocument/2006/relationships/hyperlink" Target="https://www.consultant.ru/document/cons_doc_LAW_389002/3d0cac60971a511280cbba229d9b6329c07731f7/" TargetMode="External"/><Relationship Id="rId145" Type="http://schemas.openxmlformats.org/officeDocument/2006/relationships/hyperlink" Target="https://www.consultant.ru/document/cons_doc_LAW_405210/b70581156098b5db26651feb5214b3d7a11fed55/" TargetMode="External"/><Relationship Id="rId161" Type="http://schemas.openxmlformats.org/officeDocument/2006/relationships/hyperlink" Target="https://www.consultant.ru/document/cons_doc_LAW_404296/043e1bfaf9773721dd4c0fc0e1148a691a51165c/" TargetMode="External"/><Relationship Id="rId166" Type="http://schemas.openxmlformats.org/officeDocument/2006/relationships/hyperlink" Target="https://www.consultant.ru/document/cons_doc_LAW_430621/7cdd302d8f805cfb5ccd2b13d7527607724f7b07/" TargetMode="External"/><Relationship Id="rId182" Type="http://schemas.openxmlformats.org/officeDocument/2006/relationships/hyperlink" Target="https://www.consultant.ru/document/cons_doc_LAW_430621/c22d116d5486cc4f70dba6868bccc9e7dcb2234c/" TargetMode="External"/><Relationship Id="rId187" Type="http://schemas.openxmlformats.org/officeDocument/2006/relationships/hyperlink" Target="https://www.consultant.ru/document/cons_doc_LAW_418190/7cec495725520e9c9e5a85d57bf28486243335ed/" TargetMode="External"/><Relationship Id="rId217" Type="http://schemas.openxmlformats.org/officeDocument/2006/relationships/hyperlink" Target="https://www.consultant.ru/document/cons_doc_LAW_34683/eacfe8a4c78f8f76e6125e2752f013051932e224/" TargetMode="External"/><Relationship Id="rId1" Type="http://schemas.openxmlformats.org/officeDocument/2006/relationships/styles" Target="styles.xml"/><Relationship Id="rId6" Type="http://schemas.openxmlformats.org/officeDocument/2006/relationships/hyperlink" Target="https://www.consultant.ru/document/cons_doc_LAW_401279/c3feb4e00296f805246cc214002422e693545c57/" TargetMode="External"/><Relationship Id="rId212" Type="http://schemas.openxmlformats.org/officeDocument/2006/relationships/hyperlink" Target="https://www.consultant.ru/document/cons_doc_LAW_389002/3d0cac60971a511280cbba229d9b6329c07731f7/" TargetMode="External"/><Relationship Id="rId233" Type="http://schemas.openxmlformats.org/officeDocument/2006/relationships/hyperlink" Target="https://www.consultant.ru/document/cons_doc_LAW_389002/3d0cac60971a511280cbba229d9b6329c07731f7/" TargetMode="External"/><Relationship Id="rId23" Type="http://schemas.openxmlformats.org/officeDocument/2006/relationships/hyperlink" Target="https://www.consultant.ru/document/cons_doc_LAW_402380/0e5ffbc6929de047f822c408611e9b01fef22928/" TargetMode="External"/><Relationship Id="rId28" Type="http://schemas.openxmlformats.org/officeDocument/2006/relationships/hyperlink" Target="https://www.consultant.ru/document/cons_doc_LAW_418190/91aeaf123398df5ed2a35e07f018182e9ffdf321/" TargetMode="External"/><Relationship Id="rId49" Type="http://schemas.openxmlformats.org/officeDocument/2006/relationships/hyperlink" Target="https://www.consultant.ru/document/cons_doc_LAW_34683/4fe318e6d09155659a4381ef26a85e7df9ebcf94/" TargetMode="External"/><Relationship Id="rId114" Type="http://schemas.openxmlformats.org/officeDocument/2006/relationships/hyperlink" Target="https://www.consultant.ru/document/cons_doc_LAW_403334/a75c4afc79fd62b6b29b40102ba9d64da649bc80/" TargetMode="External"/><Relationship Id="rId119" Type="http://schemas.openxmlformats.org/officeDocument/2006/relationships/hyperlink" Target="https://www.consultant.ru/document/cons_doc_LAW_403335/022bbb249725546bccc168f00e36648751936fa3/" TargetMode="External"/><Relationship Id="rId44" Type="http://schemas.openxmlformats.org/officeDocument/2006/relationships/hyperlink" Target="https://www.consultant.ru/document/cons_doc_LAW_34683/4fe318e6d09155659a4381ef26a85e7df9ebcf94/" TargetMode="External"/><Relationship Id="rId60" Type="http://schemas.openxmlformats.org/officeDocument/2006/relationships/hyperlink" Target="https://www.consultant.ru/document/cons_doc_LAW_421784/3d0cac60971a511280cbba229d9b6329c07731f7/" TargetMode="External"/><Relationship Id="rId65" Type="http://schemas.openxmlformats.org/officeDocument/2006/relationships/hyperlink" Target="https://www.consultant.ru/document/cons_doc_LAW_402317/c6607f1fe04dcb8ba302ba2d8ebb60f352a0546f/" TargetMode="External"/><Relationship Id="rId81" Type="http://schemas.openxmlformats.org/officeDocument/2006/relationships/hyperlink" Target="https://www.consultant.ru/document/cons_doc_LAW_34683/d9e91b55bfaa1f838e128d214a7457657f9d56a1/" TargetMode="External"/><Relationship Id="rId86" Type="http://schemas.openxmlformats.org/officeDocument/2006/relationships/hyperlink" Target="https://www.consultant.ru/document/cons_doc_LAW_389002/3d0cac60971a511280cbba229d9b6329c07731f7/" TargetMode="External"/><Relationship Id="rId130" Type="http://schemas.openxmlformats.org/officeDocument/2006/relationships/hyperlink" Target="https://www.consultant.ru/document/cons_doc_LAW_388546/d2fd414a45bb787dab9fbac58cbee3e07ec6d305/" TargetMode="External"/><Relationship Id="rId135" Type="http://schemas.openxmlformats.org/officeDocument/2006/relationships/hyperlink" Target="https://www.consultant.ru/document/cons_doc_LAW_34683/5e0181357c17e32b2f7eddb8c02e84b3a604d050/" TargetMode="External"/><Relationship Id="rId151" Type="http://schemas.openxmlformats.org/officeDocument/2006/relationships/hyperlink" Target="https://www.consultant.ru/document/cons_doc_LAW_417985/d3fcb00c0705903308446faca2fb0682a1298f77/" TargetMode="External"/><Relationship Id="rId156" Type="http://schemas.openxmlformats.org/officeDocument/2006/relationships/hyperlink" Target="https://www.consultant.ru/document/cons_doc_LAW_389002/3d0cac60971a511280cbba229d9b6329c07731f7/" TargetMode="External"/><Relationship Id="rId177" Type="http://schemas.openxmlformats.org/officeDocument/2006/relationships/hyperlink" Target="https://www.consultant.ru/document/cons_doc_LAW_34683/c22d116d5486cc4f70dba6868bccc9e7dcb2234c/" TargetMode="External"/><Relationship Id="rId198" Type="http://schemas.openxmlformats.org/officeDocument/2006/relationships/hyperlink" Target="https://www.consultant.ru/document/cons_doc_LAW_389002/3d0cac60971a511280cbba229d9b6329c07731f7/" TargetMode="External"/><Relationship Id="rId172" Type="http://schemas.openxmlformats.org/officeDocument/2006/relationships/hyperlink" Target="https://www.consultant.ru/document/cons_doc_LAW_430621/c22d116d5486cc4f70dba6868bccc9e7dcb2234c/" TargetMode="External"/><Relationship Id="rId193" Type="http://schemas.openxmlformats.org/officeDocument/2006/relationships/hyperlink" Target="https://www.consultant.ru/document/cons_doc_LAW_430621/bf053e8b969bfd861d336011f3a28eadf0eb391e/" TargetMode="External"/><Relationship Id="rId202" Type="http://schemas.openxmlformats.org/officeDocument/2006/relationships/hyperlink" Target="https://www.consultant.ru/document/cons_doc_LAW_34683/7a52ef3521995e6fcf4e9332c372b18d8e0b7788/" TargetMode="External"/><Relationship Id="rId207" Type="http://schemas.openxmlformats.org/officeDocument/2006/relationships/hyperlink" Target="https://www.consultant.ru/document/cons_doc_LAW_430621/f86e351f6b70406ad3db71896d95835f7741f2f7/" TargetMode="External"/><Relationship Id="rId223" Type="http://schemas.openxmlformats.org/officeDocument/2006/relationships/hyperlink" Target="https://www.consultant.ru/document/cons_doc_LAW_418190/1ba0b55c268777ad3a0d46a6fd1c2e44e88ac490/" TargetMode="External"/><Relationship Id="rId228" Type="http://schemas.openxmlformats.org/officeDocument/2006/relationships/hyperlink" Target="https://www.consultant.ru/document/cons_doc_LAW_418190/2c3794d64b4549ff7eabe1d97d33101492b4ba3a/" TargetMode="External"/><Relationship Id="rId13" Type="http://schemas.openxmlformats.org/officeDocument/2006/relationships/hyperlink" Target="https://www.consultant.ru/document/cons_doc_LAW_430621/7f308e0acbcc986b51caba3cb634a8bdbd94e7ef/" TargetMode="External"/><Relationship Id="rId18" Type="http://schemas.openxmlformats.org/officeDocument/2006/relationships/hyperlink" Target="https://www.consultant.ru/document/cons_doc_LAW_410571/7de5692b3d946536858b341bcd27d2554b4f2db3/" TargetMode="External"/><Relationship Id="rId39" Type="http://schemas.openxmlformats.org/officeDocument/2006/relationships/hyperlink" Target="https://www.consultant.ru/document/cons_doc_LAW_403901/21d5fa1fad5661c2a42948e2f27bf62cf3137df8/" TargetMode="External"/><Relationship Id="rId109" Type="http://schemas.openxmlformats.org/officeDocument/2006/relationships/hyperlink" Target="https://www.consultant.ru/document/cons_doc_LAW_34683/330cde4b29b8e66e98c11dbf4dac4681466e68e6/" TargetMode="External"/><Relationship Id="rId34" Type="http://schemas.openxmlformats.org/officeDocument/2006/relationships/hyperlink" Target="https://www.consultant.ru/document/cons_doc_LAW_182373/" TargetMode="External"/><Relationship Id="rId50" Type="http://schemas.openxmlformats.org/officeDocument/2006/relationships/hyperlink" Target="https://www.consultant.ru/document/cons_doc_LAW_388109/e1f15ca18f27d2064f229712f7a7fd420071b080/" TargetMode="External"/><Relationship Id="rId55" Type="http://schemas.openxmlformats.org/officeDocument/2006/relationships/hyperlink" Target="https://www.consultant.ru/document/cons_doc_LAW_423720/434af4061fd9104de52c6bdd32b34cff94b93636/" TargetMode="External"/><Relationship Id="rId76" Type="http://schemas.openxmlformats.org/officeDocument/2006/relationships/hyperlink" Target="https://www.consultant.ru/document/cons_doc_LAW_34683/441967302a674ca7126cbc968e1e789100f5b0bd/" TargetMode="External"/><Relationship Id="rId97" Type="http://schemas.openxmlformats.org/officeDocument/2006/relationships/hyperlink" Target="https://www.consultant.ru/document/cons_doc_LAW_430621/7f308e0acbcc986b51caba3cb634a8bdbd94e7ef/" TargetMode="External"/><Relationship Id="rId104" Type="http://schemas.openxmlformats.org/officeDocument/2006/relationships/hyperlink" Target="https://www.consultant.ru/document/cons_doc_LAW_430621/cab05a75d99b7e017c3ec285a0fa658773f00292/" TargetMode="External"/><Relationship Id="rId120" Type="http://schemas.openxmlformats.org/officeDocument/2006/relationships/hyperlink" Target="https://www.consultant.ru/document/cons_doc_LAW_389002/3d0cac60971a511280cbba229d9b6329c07731f7/" TargetMode="External"/><Relationship Id="rId125" Type="http://schemas.openxmlformats.org/officeDocument/2006/relationships/hyperlink" Target="https://www.consultant.ru/document/cons_doc_LAW_34683/5a493a280ac7cd545120db5b670674a40ed06048/" TargetMode="External"/><Relationship Id="rId141" Type="http://schemas.openxmlformats.org/officeDocument/2006/relationships/hyperlink" Target="https://www.consultant.ru/document/cons_doc_LAW_34683/cab05a75d99b7e017c3ec285a0fa658773f00292/" TargetMode="External"/><Relationship Id="rId146" Type="http://schemas.openxmlformats.org/officeDocument/2006/relationships/hyperlink" Target="https://www.consultant.ru/document/cons_doc_LAW_34683/cab05a75d99b7e017c3ec285a0fa658773f00292/" TargetMode="External"/><Relationship Id="rId167" Type="http://schemas.openxmlformats.org/officeDocument/2006/relationships/hyperlink" Target="https://www.consultant.ru/document/cons_doc_LAW_389002/3d0cac60971a511280cbba229d9b6329c07731f7/" TargetMode="External"/><Relationship Id="rId188" Type="http://schemas.openxmlformats.org/officeDocument/2006/relationships/hyperlink" Target="https://www.consultant.ru/document/cons_doc_LAW_397405/bbe9d7215f274d1b6e2f5cf52b5d40a798928cfd/" TargetMode="External"/><Relationship Id="rId7" Type="http://schemas.openxmlformats.org/officeDocument/2006/relationships/hyperlink" Target="https://www.consultant.ru/document/cons_doc_LAW_182373/" TargetMode="External"/><Relationship Id="rId71" Type="http://schemas.openxmlformats.org/officeDocument/2006/relationships/hyperlink" Target="https://www.consultant.ru/document/cons_doc_LAW_430621/ffd09527c290ffc6fe2e6cfe1e5df6ef7ca7b911/" TargetMode="External"/><Relationship Id="rId92" Type="http://schemas.openxmlformats.org/officeDocument/2006/relationships/hyperlink" Target="https://www.consultant.ru/document/cons_doc_LAW_430621/5a493a280ac7cd545120db5b670674a40ed06048/" TargetMode="External"/><Relationship Id="rId162" Type="http://schemas.openxmlformats.org/officeDocument/2006/relationships/hyperlink" Target="https://www.consultant.ru/document/cons_doc_LAW_408712/3c616bc2041ce0f0db0b42dac96ca9270a45bf7d/" TargetMode="External"/><Relationship Id="rId183" Type="http://schemas.openxmlformats.org/officeDocument/2006/relationships/hyperlink" Target="https://www.consultant.ru/document/cons_doc_LAW_430621/3fc1873538dd797504e29cd7f944c7721f1a0597/" TargetMode="External"/><Relationship Id="rId213" Type="http://schemas.openxmlformats.org/officeDocument/2006/relationships/hyperlink" Target="https://www.consultant.ru/document/cons_doc_LAW_34683/f86e351f6b70406ad3db71896d95835f7741f2f7/" TargetMode="External"/><Relationship Id="rId218" Type="http://schemas.openxmlformats.org/officeDocument/2006/relationships/hyperlink" Target="https://www.consultant.ru/document/cons_doc_LAW_53563/71b5295a915c8ef03de921943d28aea225015188/" TargetMode="External"/><Relationship Id="rId234" Type="http://schemas.openxmlformats.org/officeDocument/2006/relationships/hyperlink" Target="https://www.consultant.ru/document/cons_doc_LAW_34683/3cb813938e4b6f4f529b2ee99a0a3118a67d6c37/" TargetMode="External"/><Relationship Id="rId2" Type="http://schemas.openxmlformats.org/officeDocument/2006/relationships/settings" Target="settings.xml"/><Relationship Id="rId29" Type="http://schemas.openxmlformats.org/officeDocument/2006/relationships/hyperlink" Target="https://www.consultant.ru/document/cons_doc_LAW_34683/d76d44c74731286f5ce9a76717c1095a9a29f6a3/" TargetMode="External"/><Relationship Id="rId24" Type="http://schemas.openxmlformats.org/officeDocument/2006/relationships/hyperlink" Target="https://www.consultant.ru/document/cons_doc_LAW_401350/78d0749ae9be6d7361d2d66493072b1ab98b77b1/" TargetMode="External"/><Relationship Id="rId40" Type="http://schemas.openxmlformats.org/officeDocument/2006/relationships/hyperlink" Target="https://www.consultant.ru/document/cons_doc_LAW_403903/2ff7a8c72de3994f30496a0ccbb1ddafdaddf518/" TargetMode="External"/><Relationship Id="rId45" Type="http://schemas.openxmlformats.org/officeDocument/2006/relationships/hyperlink" Target="https://www.consultant.ru/document/cons_doc_LAW_430621/651d8ec0bc6209d48b7ee854c22d5f62baa35239/" TargetMode="External"/><Relationship Id="rId66" Type="http://schemas.openxmlformats.org/officeDocument/2006/relationships/hyperlink" Target="https://www.consultant.ru/document/cons_doc_LAW_389002/3d0cac60971a511280cbba229d9b6329c07731f7/" TargetMode="External"/><Relationship Id="rId87" Type="http://schemas.openxmlformats.org/officeDocument/2006/relationships/hyperlink" Target="https://www.consultant.ru/document/cons_doc_LAW_34683/449c8f584a8f883770d2c4028997a4d520419113/" TargetMode="External"/><Relationship Id="rId110" Type="http://schemas.openxmlformats.org/officeDocument/2006/relationships/hyperlink" Target="https://www.consultant.ru/document/cons_doc_LAW_389002/3d0cac60971a511280cbba229d9b6329c07731f7/" TargetMode="External"/><Relationship Id="rId115" Type="http://schemas.openxmlformats.org/officeDocument/2006/relationships/hyperlink" Target="https://www.consultant.ru/document/cons_doc_LAW_389002/3d0cac60971a511280cbba229d9b6329c07731f7/" TargetMode="External"/><Relationship Id="rId131" Type="http://schemas.openxmlformats.org/officeDocument/2006/relationships/hyperlink" Target="https://www.consultant.ru/document/cons_doc_LAW_34683/5e0181357c17e32b2f7eddb8c02e84b3a604d050/" TargetMode="External"/><Relationship Id="rId136" Type="http://schemas.openxmlformats.org/officeDocument/2006/relationships/hyperlink" Target="https://www.consultant.ru/document/cons_doc_LAW_34683/5e0181357c17e32b2f7eddb8c02e84b3a604d050/" TargetMode="External"/><Relationship Id="rId157" Type="http://schemas.openxmlformats.org/officeDocument/2006/relationships/hyperlink" Target="https://www.consultant.ru/document/cons_doc_LAW_34683/fb00d55bb4d6edffa1a76655354754e29af23823/" TargetMode="External"/><Relationship Id="rId178" Type="http://schemas.openxmlformats.org/officeDocument/2006/relationships/hyperlink" Target="https://www.consultant.ru/document/cons_doc_LAW_34683/c22d116d5486cc4f70dba6868bccc9e7dcb2234c/" TargetMode="External"/><Relationship Id="rId61" Type="http://schemas.openxmlformats.org/officeDocument/2006/relationships/hyperlink" Target="https://www.consultant.ru/document/cons_doc_LAW_34683/4fe318e6d09155659a4381ef26a85e7df9ebcf94/" TargetMode="External"/><Relationship Id="rId82" Type="http://schemas.openxmlformats.org/officeDocument/2006/relationships/hyperlink" Target="https://www.consultant.ru/document/cons_doc_LAW_430621/7f308e0acbcc986b51caba3cb634a8bdbd94e7ef/" TargetMode="External"/><Relationship Id="rId152" Type="http://schemas.openxmlformats.org/officeDocument/2006/relationships/hyperlink" Target="https://www.consultant.ru/document/cons_doc_LAW_417985/e8a056e75ce920db285d4cc6d489409e3ce8963e/" TargetMode="External"/><Relationship Id="rId173" Type="http://schemas.openxmlformats.org/officeDocument/2006/relationships/hyperlink" Target="https://www.consultant.ru/document/cons_doc_LAW_407362/9e4d6be9f0e7054d02d2462fe72fd7050cf3a470/" TargetMode="External"/><Relationship Id="rId194" Type="http://schemas.openxmlformats.org/officeDocument/2006/relationships/hyperlink" Target="https://www.consultant.ru/document/cons_doc_LAW_430621/bf053e8b969bfd861d336011f3a28eadf0eb391e/" TargetMode="External"/><Relationship Id="rId199" Type="http://schemas.openxmlformats.org/officeDocument/2006/relationships/hyperlink" Target="https://www.consultant.ru/document/cons_doc_LAW_34683/7a52ef3521995e6fcf4e9332c372b18d8e0b7788/" TargetMode="External"/><Relationship Id="rId203" Type="http://schemas.openxmlformats.org/officeDocument/2006/relationships/hyperlink" Target="https://www.consultant.ru/document/cons_doc_LAW_418190/2752c08dd661651a8328b8f2119743b2745d179d/" TargetMode="External"/><Relationship Id="rId208" Type="http://schemas.openxmlformats.org/officeDocument/2006/relationships/hyperlink" Target="https://www.consultant.ru/document/cons_doc_LAW_430621/f86e351f6b70406ad3db71896d95835f7741f2f7/" TargetMode="External"/><Relationship Id="rId229" Type="http://schemas.openxmlformats.org/officeDocument/2006/relationships/hyperlink" Target="https://www.consultant.ru/document/cons_doc_LAW_418190/1ba0b55c268777ad3a0d46a6fd1c2e44e88ac490/" TargetMode="External"/><Relationship Id="rId19" Type="http://schemas.openxmlformats.org/officeDocument/2006/relationships/hyperlink" Target="https://www.consultant.ru/document/cons_doc_LAW_405174/39aa302952148390181bf722bdead57784f9ed61/" TargetMode="External"/><Relationship Id="rId224" Type="http://schemas.openxmlformats.org/officeDocument/2006/relationships/hyperlink" Target="https://www.consultant.ru/document/cons_doc_LAW_389002/3d0cac60971a511280cbba229d9b6329c07731f7/" TargetMode="External"/><Relationship Id="rId14" Type="http://schemas.openxmlformats.org/officeDocument/2006/relationships/hyperlink" Target="https://www.consultant.ru/document/cons_doc_LAW_430621/265520162b097e1af18964074ba9f78890b2e681/" TargetMode="External"/><Relationship Id="rId30" Type="http://schemas.openxmlformats.org/officeDocument/2006/relationships/hyperlink" Target="https://www.consultant.ru/document/cons_doc_LAW_159098/a51249d39e40df06a03edf88137f358a05c9e3d9/" TargetMode="External"/><Relationship Id="rId35" Type="http://schemas.openxmlformats.org/officeDocument/2006/relationships/hyperlink" Target="https://www.consultant.ru/document/cons_doc_LAW_34683/7f308e0acbcc986b51caba3cb634a8bdbd94e7ef/" TargetMode="External"/><Relationship Id="rId56" Type="http://schemas.openxmlformats.org/officeDocument/2006/relationships/hyperlink" Target="https://www.consultant.ru/document/cons_doc_LAW_416259/1fff5edb8554edf5149be5e82cbb6340f23a7474/" TargetMode="External"/><Relationship Id="rId77" Type="http://schemas.openxmlformats.org/officeDocument/2006/relationships/hyperlink" Target="https://www.consultant.ru/document/cons_doc_LAW_389002/3d0cac60971a511280cbba229d9b6329c07731f7/" TargetMode="External"/><Relationship Id="rId100" Type="http://schemas.openxmlformats.org/officeDocument/2006/relationships/hyperlink" Target="https://www.consultant.ru/document/cons_doc_LAW_34683/330cde4b29b8e66e98c11dbf4dac4681466e68e6/" TargetMode="External"/><Relationship Id="rId105" Type="http://schemas.openxmlformats.org/officeDocument/2006/relationships/hyperlink" Target="https://www.consultant.ru/document/cons_doc_LAW_388109/e1f15ca18f27d2064f229712f7a7fd420071b080/" TargetMode="External"/><Relationship Id="rId126" Type="http://schemas.openxmlformats.org/officeDocument/2006/relationships/hyperlink" Target="https://www.consultant.ru/document/cons_doc_LAW_405174/39aa302952148390181bf722bdead57784f9ed61/" TargetMode="External"/><Relationship Id="rId147" Type="http://schemas.openxmlformats.org/officeDocument/2006/relationships/hyperlink" Target="https://www.consultant.ru/document/cons_doc_LAW_389002/3d0cac60971a511280cbba229d9b6329c07731f7/" TargetMode="External"/><Relationship Id="rId168" Type="http://schemas.openxmlformats.org/officeDocument/2006/relationships/hyperlink" Target="https://www.consultant.ru/document/cons_doc_LAW_34683/ac72247ee2007f6df12028f034524dc13bc88c2e/" TargetMode="External"/><Relationship Id="rId8" Type="http://schemas.openxmlformats.org/officeDocument/2006/relationships/hyperlink" Target="https://www.consultant.ru/document/cons_doc_LAW_389002/3d0cac60971a511280cbba229d9b6329c07731f7/" TargetMode="External"/><Relationship Id="rId51" Type="http://schemas.openxmlformats.org/officeDocument/2006/relationships/hyperlink" Target="https://www.consultant.ru/document/cons_doc_LAW_355882/2fb4cd806708ab2589845e61eabfcc090c58b651/" TargetMode="External"/><Relationship Id="rId72" Type="http://schemas.openxmlformats.org/officeDocument/2006/relationships/hyperlink" Target="https://www.consultant.ru/document/cons_doc_LAW_355882/c494d5ea314e1805d2a009f35b8c531edc0c1f4d/" TargetMode="External"/><Relationship Id="rId93" Type="http://schemas.openxmlformats.org/officeDocument/2006/relationships/hyperlink" Target="https://www.consultant.ru/document/cons_doc_LAW_355882/a2d1f36be57aa07bb3d5a9867a8200ff79552c6e/" TargetMode="External"/><Relationship Id="rId98" Type="http://schemas.openxmlformats.org/officeDocument/2006/relationships/hyperlink" Target="https://www.consultant.ru/document/cons_doc_LAW_430599/92c21101873860b815e2a0b883ec15dd4f6bebbe/" TargetMode="External"/><Relationship Id="rId121" Type="http://schemas.openxmlformats.org/officeDocument/2006/relationships/hyperlink" Target="https://www.consultant.ru/document/cons_doc_LAW_34683/529c419d42c16421163c6da4dff2c8da9c9241b1/" TargetMode="External"/><Relationship Id="rId142" Type="http://schemas.openxmlformats.org/officeDocument/2006/relationships/hyperlink" Target="https://www.consultant.ru/document/cons_doc_LAW_388109/e1f15ca18f27d2064f229712f7a7fd420071b080/" TargetMode="External"/><Relationship Id="rId163" Type="http://schemas.openxmlformats.org/officeDocument/2006/relationships/hyperlink" Target="https://www.consultant.ru/document/cons_doc_LAW_389002/3d0cac60971a511280cbba229d9b6329c07731f7/" TargetMode="External"/><Relationship Id="rId184" Type="http://schemas.openxmlformats.org/officeDocument/2006/relationships/hyperlink" Target="https://www.consultant.ru/document/cons_doc_LAW_389002/3d0cac60971a511280cbba229d9b6329c07731f7/" TargetMode="External"/><Relationship Id="rId189" Type="http://schemas.openxmlformats.org/officeDocument/2006/relationships/hyperlink" Target="https://www.consultant.ru/document/cons_doc_LAW_389002/3d0cac60971a511280cbba229d9b6329c07731f7/" TargetMode="External"/><Relationship Id="rId219" Type="http://schemas.openxmlformats.org/officeDocument/2006/relationships/hyperlink" Target="https://www.consultant.ru/document/cons_doc_LAW_401289/c9a9e5b0d115a1f555b4405476f2e8d3680c1d7f/" TargetMode="External"/><Relationship Id="rId3" Type="http://schemas.openxmlformats.org/officeDocument/2006/relationships/webSettings" Target="webSettings.xml"/><Relationship Id="rId214" Type="http://schemas.openxmlformats.org/officeDocument/2006/relationships/hyperlink" Target="https://www.consultant.ru/document/cons_doc_LAW_430621/f86e351f6b70406ad3db71896d95835f7741f2f7/" TargetMode="External"/><Relationship Id="rId230" Type="http://schemas.openxmlformats.org/officeDocument/2006/relationships/hyperlink" Target="https://www.consultant.ru/document/cons_doc_LAW_418190/56edb67f6ec6e6d6875ffc5dd0e461d7351ae56c/" TargetMode="External"/><Relationship Id="rId235" Type="http://schemas.openxmlformats.org/officeDocument/2006/relationships/hyperlink" Target="https://www.consultant.ru/document/cons_doc_LAW_403827/a443a42253e921447e5b0e4c2f6343da6a8bb3bc/" TargetMode="External"/><Relationship Id="rId25" Type="http://schemas.openxmlformats.org/officeDocument/2006/relationships/hyperlink" Target="https://www.consultant.ru/document/cons_doc_LAW_34683/d76d44c74731286f5ce9a76717c1095a9a29f6a3/" TargetMode="External"/><Relationship Id="rId46" Type="http://schemas.openxmlformats.org/officeDocument/2006/relationships/hyperlink" Target="https://www.consultant.ru/document/cons_doc_LAW_430621/7f308e0acbcc986b51caba3cb634a8bdbd94e7ef/" TargetMode="External"/><Relationship Id="rId67" Type="http://schemas.openxmlformats.org/officeDocument/2006/relationships/hyperlink" Target="https://www.consultant.ru/document/cons_doc_LAW_355882/4a4183762b40bc594a54f8ae5656a21be2633daf/" TargetMode="External"/><Relationship Id="rId116" Type="http://schemas.openxmlformats.org/officeDocument/2006/relationships/hyperlink" Target="https://www.consultant.ru/document/cons_doc_LAW_430621/7f308e0acbcc986b51caba3cb634a8bdbd94e7ef/" TargetMode="External"/><Relationship Id="rId137" Type="http://schemas.openxmlformats.org/officeDocument/2006/relationships/hyperlink" Target="https://www.consultant.ru/document/cons_doc_LAW_58773/2ff7a8c72de3994f30496a0ccbb1ddafdaddf518/" TargetMode="External"/><Relationship Id="rId158" Type="http://schemas.openxmlformats.org/officeDocument/2006/relationships/hyperlink" Target="https://www.consultant.ru/document/cons_doc_LAW_430621/7f308e0acbcc986b51caba3cb634a8bdbd94e7ef/" TargetMode="External"/><Relationship Id="rId20" Type="http://schemas.openxmlformats.org/officeDocument/2006/relationships/hyperlink" Target="https://www.consultant.ru/document/cons_doc_LAW_34683/b3cf75adf8af480cda905bb9a768042059255804/" TargetMode="External"/><Relationship Id="rId41" Type="http://schemas.openxmlformats.org/officeDocument/2006/relationships/hyperlink" Target="https://www.consultant.ru/document/cons_doc_LAW_389002/3d0cac60971a511280cbba229d9b6329c07731f7/" TargetMode="External"/><Relationship Id="rId62" Type="http://schemas.openxmlformats.org/officeDocument/2006/relationships/hyperlink" Target="https://www.consultant.ru/document/cons_doc_LAW_410298/0d04affa1d1941273c93ac528567d15cf94cfc14/" TargetMode="External"/><Relationship Id="rId83" Type="http://schemas.openxmlformats.org/officeDocument/2006/relationships/hyperlink" Target="https://www.consultant.ru/document/cons_doc_LAW_405174/39aa302952148390181bf722bdead57784f9ed61/" TargetMode="External"/><Relationship Id="rId88" Type="http://schemas.openxmlformats.org/officeDocument/2006/relationships/hyperlink" Target="https://www.consultant.ru/document/cons_doc_LAW_410298/0d04affa1d1941273c93ac528567d15cf94cfc14/" TargetMode="External"/><Relationship Id="rId111" Type="http://schemas.openxmlformats.org/officeDocument/2006/relationships/hyperlink" Target="https://www.consultant.ru/document/cons_doc_LAW_355882/4a4183762b40bc594a54f8ae5656a21be2633daf/" TargetMode="External"/><Relationship Id="rId132" Type="http://schemas.openxmlformats.org/officeDocument/2006/relationships/hyperlink" Target="https://www.consultant.ru/document/cons_doc_LAW_375352/1f219c7dcfd194dd63480c39da84878491bcf540/" TargetMode="External"/><Relationship Id="rId153" Type="http://schemas.openxmlformats.org/officeDocument/2006/relationships/hyperlink" Target="https://www.consultant.ru/document/cons_doc_LAW_34683/3e7c5171c1981e11a37c157504232d542c11a6b6/" TargetMode="External"/><Relationship Id="rId174" Type="http://schemas.openxmlformats.org/officeDocument/2006/relationships/hyperlink" Target="https://www.consultant.ru/document/cons_doc_LAW_389002/3d0cac60971a511280cbba229d9b6329c07731f7/" TargetMode="External"/><Relationship Id="rId179" Type="http://schemas.openxmlformats.org/officeDocument/2006/relationships/hyperlink" Target="https://www.consultant.ru/document/cons_doc_LAW_430621/c22d116d5486cc4f70dba6868bccc9e7dcb2234c/" TargetMode="External"/><Relationship Id="rId195" Type="http://schemas.openxmlformats.org/officeDocument/2006/relationships/hyperlink" Target="https://www.consultant.ru/document/cons_doc_LAW_430621/bf053e8b969bfd861d336011f3a28eadf0eb391e/" TargetMode="External"/><Relationship Id="rId209" Type="http://schemas.openxmlformats.org/officeDocument/2006/relationships/hyperlink" Target="https://www.consultant.ru/document/cons_doc_LAW_418190/91aeaf123398df5ed2a35e07f018182e9ffdf321/" TargetMode="External"/><Relationship Id="rId190" Type="http://schemas.openxmlformats.org/officeDocument/2006/relationships/hyperlink" Target="https://www.consultant.ru/document/cons_doc_LAW_34683/bf053e8b969bfd861d336011f3a28eadf0eb391e/" TargetMode="External"/><Relationship Id="rId204" Type="http://schemas.openxmlformats.org/officeDocument/2006/relationships/hyperlink" Target="https://www.consultant.ru/document/cons_doc_LAW_53563/71b5295a915c8ef03de921943d28aea225015188/" TargetMode="External"/><Relationship Id="rId220" Type="http://schemas.openxmlformats.org/officeDocument/2006/relationships/hyperlink" Target="https://www.consultant.ru/document/cons_doc_LAW_430621/bf053e8b969bfd861d336011f3a28eadf0eb391e/" TargetMode="External"/><Relationship Id="rId225" Type="http://schemas.openxmlformats.org/officeDocument/2006/relationships/hyperlink" Target="https://www.consultant.ru/document/cons_doc_LAW_34683/02e70844f3d8975bacd283b51cb92eb380b46c8d/" TargetMode="External"/><Relationship Id="rId15" Type="http://schemas.openxmlformats.org/officeDocument/2006/relationships/hyperlink" Target="https://www.consultant.ru/document/cons_doc_LAW_389002/3d0cac60971a511280cbba229d9b6329c07731f7/" TargetMode="External"/><Relationship Id="rId36" Type="http://schemas.openxmlformats.org/officeDocument/2006/relationships/hyperlink" Target="https://www.consultant.ru/document/cons_doc_LAW_410571/7de5692b3d946536858b341bcd27d2554b4f2db3/" TargetMode="External"/><Relationship Id="rId57" Type="http://schemas.openxmlformats.org/officeDocument/2006/relationships/hyperlink" Target="https://www.consultant.ru/document/cons_doc_LAW_430621/7a52ef3521995e6fcf4e9332c372b18d8e0b7788/" TargetMode="External"/><Relationship Id="rId106" Type="http://schemas.openxmlformats.org/officeDocument/2006/relationships/hyperlink" Target="https://www.consultant.ru/document/cons_doc_LAW_34683/330cde4b29b8e66e98c11dbf4dac4681466e68e6/" TargetMode="External"/><Relationship Id="rId127" Type="http://schemas.openxmlformats.org/officeDocument/2006/relationships/hyperlink" Target="https://www.consultant.ru/document/cons_doc_LAW_389002/3d0cac60971a511280cbba229d9b6329c07731f7/" TargetMode="External"/><Relationship Id="rId10" Type="http://schemas.openxmlformats.org/officeDocument/2006/relationships/hyperlink" Target="https://www.consultant.ru/document/cons_doc_LAW_430621/ac72247ee2007f6df12028f034524dc13bc88c2e/" TargetMode="External"/><Relationship Id="rId31" Type="http://schemas.openxmlformats.org/officeDocument/2006/relationships/hyperlink" Target="https://www.consultant.ru/document/cons_doc_LAW_389002/3d0cac60971a511280cbba229d9b6329c07731f7/" TargetMode="External"/><Relationship Id="rId52" Type="http://schemas.openxmlformats.org/officeDocument/2006/relationships/hyperlink" Target="https://www.consultant.ru/document/cons_doc_LAW_430621/5e0181357c17e32b2f7eddb8c02e84b3a604d050/" TargetMode="External"/><Relationship Id="rId73" Type="http://schemas.openxmlformats.org/officeDocument/2006/relationships/hyperlink" Target="https://www.consultant.ru/document/cons_doc_LAW_402787/7d545526cdcadfed820817d8ecde93aa6f78d26d/" TargetMode="External"/><Relationship Id="rId78" Type="http://schemas.openxmlformats.org/officeDocument/2006/relationships/hyperlink" Target="https://www.consultant.ru/document/cons_doc_LAW_421940/3d0cac60971a511280cbba229d9b6329c07731f7/" TargetMode="External"/><Relationship Id="rId94" Type="http://schemas.openxmlformats.org/officeDocument/2006/relationships/hyperlink" Target="https://www.consultant.ru/document/cons_doc_LAW_430621/076b173c2907bea794c7a0a5a2fc52843e6730c8/" TargetMode="External"/><Relationship Id="rId99" Type="http://schemas.openxmlformats.org/officeDocument/2006/relationships/hyperlink" Target="https://www.consultant.ru/document/cons_doc_LAW_430599/941932ca6c2f1cf05990d14ef2c36e80c8aa4610/" TargetMode="External"/><Relationship Id="rId101" Type="http://schemas.openxmlformats.org/officeDocument/2006/relationships/hyperlink" Target="https://www.consultant.ru/document/cons_doc_LAW_34683/330cde4b29b8e66e98c11dbf4dac4681466e68e6/" TargetMode="External"/><Relationship Id="rId122" Type="http://schemas.openxmlformats.org/officeDocument/2006/relationships/hyperlink" Target="https://www.consultant.ru/document/cons_doc_LAW_406016/f88c3dad9920e0e07f06d712b97ac17a9f91c472/" TargetMode="External"/><Relationship Id="rId143" Type="http://schemas.openxmlformats.org/officeDocument/2006/relationships/hyperlink" Target="https://www.consultant.ru/document/cons_doc_LAW_159501/5899abcbc8d146a984665e4876b5af0da64bea72/" TargetMode="External"/><Relationship Id="rId148" Type="http://schemas.openxmlformats.org/officeDocument/2006/relationships/hyperlink" Target="https://www.consultant.ru/document/cons_doc_LAW_34683/3e7c5171c1981e11a37c157504232d542c11a6b6/" TargetMode="External"/><Relationship Id="rId164" Type="http://schemas.openxmlformats.org/officeDocument/2006/relationships/hyperlink" Target="https://www.consultant.ru/document/cons_doc_LAW_34683/832d930f4916dfc44772e534d08a8e1888210bc7/" TargetMode="External"/><Relationship Id="rId169" Type="http://schemas.openxmlformats.org/officeDocument/2006/relationships/hyperlink" Target="https://www.consultant.ru/document/cons_doc_LAW_402380/0e5ffbc6929de047f822c408611e9b01fef22928/" TargetMode="External"/><Relationship Id="rId185" Type="http://schemas.openxmlformats.org/officeDocument/2006/relationships/hyperlink" Target="https://www.consultant.ru/document/cons_doc_LAW_34683/3fc1873538dd797504e29cd7f944c7721f1a0597/" TargetMode="External"/><Relationship Id="rId4" Type="http://schemas.openxmlformats.org/officeDocument/2006/relationships/hyperlink" Target="https://www.consultant.ru/document/cons_doc_LAW_389002/3d0cac60971a511280cbba229d9b6329c07731f7/" TargetMode="External"/><Relationship Id="rId9" Type="http://schemas.openxmlformats.org/officeDocument/2006/relationships/hyperlink" Target="https://www.consultant.ru/document/cons_doc_LAW_402380/0e5ffbc6929de047f822c408611e9b01fef22928/" TargetMode="External"/><Relationship Id="rId180" Type="http://schemas.openxmlformats.org/officeDocument/2006/relationships/hyperlink" Target="https://www.consultant.ru/document/cons_doc_LAW_389002/3d0cac60971a511280cbba229d9b6329c07731f7/" TargetMode="External"/><Relationship Id="rId210" Type="http://schemas.openxmlformats.org/officeDocument/2006/relationships/hyperlink" Target="https://www.consultant.ru/document/cons_doc_LAW_34683/7a52ef3521995e6fcf4e9332c372b18d8e0b7788/" TargetMode="External"/><Relationship Id="rId215" Type="http://schemas.openxmlformats.org/officeDocument/2006/relationships/hyperlink" Target="https://www.consultant.ru/document/cons_doc_LAW_418190/83352fa1ec844e260b45fd87970d5f78d361f558/" TargetMode="External"/><Relationship Id="rId236" Type="http://schemas.openxmlformats.org/officeDocument/2006/relationships/fontTable" Target="fontTable.xml"/><Relationship Id="rId26" Type="http://schemas.openxmlformats.org/officeDocument/2006/relationships/hyperlink" Target="https://www.consultant.ru/document/cons_doc_LAW_360445/4837cbf0cc6bb3bba8f5dd625abc4584ba8c4446/" TargetMode="External"/><Relationship Id="rId231" Type="http://schemas.openxmlformats.org/officeDocument/2006/relationships/hyperlink" Target="https://www.consultant.ru/document/cons_doc_LAW_430621/f86e351f6b70406ad3db71896d95835f7741f2f7/" TargetMode="External"/><Relationship Id="rId47" Type="http://schemas.openxmlformats.org/officeDocument/2006/relationships/hyperlink" Target="https://www.consultant.ru/document/cons_doc_LAW_402380/0e5ffbc6929de047f822c408611e9b01fef22928/" TargetMode="External"/><Relationship Id="rId68" Type="http://schemas.openxmlformats.org/officeDocument/2006/relationships/hyperlink" Target="https://www.consultant.ru/document/cons_doc_LAW_355882/4a4183762b40bc594a54f8ae5656a21be2633daf/" TargetMode="External"/><Relationship Id="rId89" Type="http://schemas.openxmlformats.org/officeDocument/2006/relationships/hyperlink" Target="https://www.consultant.ru/document/cons_doc_LAW_34683/449c8f584a8f883770d2c4028997a4d520419113/" TargetMode="External"/><Relationship Id="rId112" Type="http://schemas.openxmlformats.org/officeDocument/2006/relationships/hyperlink" Target="https://www.consultant.ru/document/cons_doc_LAW_403334/aaac16e6c208d15a70871b2ea874f2046c590d56/" TargetMode="External"/><Relationship Id="rId133" Type="http://schemas.openxmlformats.org/officeDocument/2006/relationships/hyperlink" Target="https://www.consultant.ru/document/cons_doc_LAW_430621/5e0181357c17e32b2f7eddb8c02e84b3a604d050/" TargetMode="External"/><Relationship Id="rId154" Type="http://schemas.openxmlformats.org/officeDocument/2006/relationships/hyperlink" Target="https://www.consultant.ru/document/cons_doc_LAW_417984/bc3d12622b284df69d4c25d06698c9a907f334b3/" TargetMode="External"/><Relationship Id="rId175" Type="http://schemas.openxmlformats.org/officeDocument/2006/relationships/hyperlink" Target="https://www.consultant.ru/document/cons_doc_LAW_34683/c22d116d5486cc4f70dba6868bccc9e7dcb2234c/" TargetMode="External"/><Relationship Id="rId196" Type="http://schemas.openxmlformats.org/officeDocument/2006/relationships/hyperlink" Target="https://www.consultant.ru/document/cons_doc_LAW_389002/3d0cac60971a511280cbba229d9b6329c07731f7/" TargetMode="External"/><Relationship Id="rId200" Type="http://schemas.openxmlformats.org/officeDocument/2006/relationships/hyperlink" Target="https://www.consultant.ru/document/cons_doc_LAW_430621/f86e351f6b70406ad3db71896d95835f7741f2f7/" TargetMode="External"/><Relationship Id="rId16" Type="http://schemas.openxmlformats.org/officeDocument/2006/relationships/hyperlink" Target="https://www.consultant.ru/document/cons_doc_LAW_34683/2568238cb6e07472673b972d848231db8db4514d/" TargetMode="External"/><Relationship Id="rId221" Type="http://schemas.openxmlformats.org/officeDocument/2006/relationships/hyperlink" Target="https://www.consultant.ru/document/cons_doc_LAW_418190/56edb67f6ec6e6d6875ffc5dd0e461d7351ae56c/" TargetMode="External"/><Relationship Id="rId37" Type="http://schemas.openxmlformats.org/officeDocument/2006/relationships/hyperlink" Target="https://www.consultant.ru/document/cons_doc_LAW_389002/3d0cac60971a511280cbba229d9b6329c07731f7/" TargetMode="External"/><Relationship Id="rId58" Type="http://schemas.openxmlformats.org/officeDocument/2006/relationships/hyperlink" Target="https://www.consultant.ru/document/cons_doc_LAW_430621/9f0aaf6780fea563b9d97398e43949145aa3c1b0/" TargetMode="External"/><Relationship Id="rId79" Type="http://schemas.openxmlformats.org/officeDocument/2006/relationships/hyperlink" Target="https://www.consultant.ru/document/cons_doc_LAW_34683/441967302a674ca7126cbc968e1e789100f5b0bd/" TargetMode="External"/><Relationship Id="rId102" Type="http://schemas.openxmlformats.org/officeDocument/2006/relationships/hyperlink" Target="https://www.consultant.ru/document/cons_doc_LAW_34683/330cde4b29b8e66e98c11dbf4dac4681466e68e6/" TargetMode="External"/><Relationship Id="rId123" Type="http://schemas.openxmlformats.org/officeDocument/2006/relationships/hyperlink" Target="https://www.consultant.ru/document/cons_doc_LAW_408713/468d0519a92a945798de5333e3562a56d24565e6/" TargetMode="External"/><Relationship Id="rId144" Type="http://schemas.openxmlformats.org/officeDocument/2006/relationships/hyperlink" Target="https://www.consultant.ru/document/cons_doc_LAW_389002/b004fed0b70d0f223e4a81f8ad6cd92af90a7e3b/" TargetMode="External"/><Relationship Id="rId90" Type="http://schemas.openxmlformats.org/officeDocument/2006/relationships/hyperlink" Target="https://www.consultant.ru/document/cons_doc_LAW_34683/449c8f584a8f883770d2c4028997a4d520419113/" TargetMode="External"/><Relationship Id="rId165" Type="http://schemas.openxmlformats.org/officeDocument/2006/relationships/hyperlink" Target="https://www.consultant.ru/document/cons_doc_LAW_402031/5394100ed25c7ad5da28db1db2eabab57e7a36d0/" TargetMode="External"/><Relationship Id="rId186" Type="http://schemas.openxmlformats.org/officeDocument/2006/relationships/hyperlink" Target="https://www.consultant.ru/document/cons_doc_LAW_418190/7cec495725520e9c9e5a85d57bf28486243335ed/" TargetMode="External"/><Relationship Id="rId211" Type="http://schemas.openxmlformats.org/officeDocument/2006/relationships/hyperlink" Target="https://www.consultant.ru/document/cons_doc_LAW_418190/383f03e590482d344904f4fd2759aff70d174bee/" TargetMode="External"/><Relationship Id="rId232" Type="http://schemas.openxmlformats.org/officeDocument/2006/relationships/hyperlink" Target="https://www.consultant.ru/document/cons_doc_LAW_418190/9e5a61e1302d94ecde528ec1d9c6da8ff5ae3254/" TargetMode="External"/><Relationship Id="rId27" Type="http://schemas.openxmlformats.org/officeDocument/2006/relationships/hyperlink" Target="https://www.consultant.ru/document/cons_doc_LAW_403901/21d5fa1fad5661c2a42948e2f27bf62cf3137df8/" TargetMode="External"/><Relationship Id="rId48" Type="http://schemas.openxmlformats.org/officeDocument/2006/relationships/hyperlink" Target="https://www.consultant.ru/document/cons_doc_LAW_34683/4fe318e6d09155659a4381ef26a85e7df9ebcf94/" TargetMode="External"/><Relationship Id="rId69" Type="http://schemas.openxmlformats.org/officeDocument/2006/relationships/hyperlink" Target="https://www.consultant.ru/document/cons_doc_LAW_430621/ffd09527c290ffc6fe2e6cfe1e5df6ef7ca7b911/" TargetMode="External"/><Relationship Id="rId113" Type="http://schemas.openxmlformats.org/officeDocument/2006/relationships/hyperlink" Target="https://www.consultant.ru/document/cons_doc_LAW_405188/384249b27269e005e70dfbd0330abdf487553577/" TargetMode="External"/><Relationship Id="rId134" Type="http://schemas.openxmlformats.org/officeDocument/2006/relationships/hyperlink" Target="https://www.consultant.ru/document/cons_doc_LAW_34683/5e0181357c17e32b2f7eddb8c02e84b3a604d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38</Pages>
  <Words>21383</Words>
  <Characters>121887</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2022-11-15T11:49:00Z</dcterms:created>
  <dcterms:modified xsi:type="dcterms:W3CDTF">2022-11-15T12:33:00Z</dcterms:modified>
</cp:coreProperties>
</file>